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C09206" w14:textId="77777777" w:rsidR="005E3DD2" w:rsidRDefault="00000000">
      <w:pPr>
        <w:tabs>
          <w:tab w:val="left" w:pos="2104"/>
        </w:tabs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bCs/>
        </w:rPr>
        <w:t>RELATÓRIO DE ATIVIDADE EXTENSIONISTA</w:t>
      </w:r>
    </w:p>
    <w:tbl>
      <w:tblPr>
        <w:tblStyle w:val="a7"/>
        <w:tblW w:w="9401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401"/>
      </w:tblGrid>
      <w:tr w:rsidR="005E3DD2" w14:paraId="0DFF7C3B" w14:textId="77777777">
        <w:trPr>
          <w:trHeight w:val="284"/>
        </w:trPr>
        <w:tc>
          <w:tcPr>
            <w:tcW w:w="9401" w:type="dxa"/>
            <w:shd w:val="clear" w:color="auto" w:fill="00B050"/>
          </w:tcPr>
          <w:p w14:paraId="09AEB26C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1. Identificação</w:t>
            </w:r>
          </w:p>
        </w:tc>
      </w:tr>
      <w:tr w:rsidR="005E3DD2" w14:paraId="43A365D4" w14:textId="77777777">
        <w:trPr>
          <w:trHeight w:val="284"/>
        </w:trPr>
        <w:tc>
          <w:tcPr>
            <w:tcW w:w="9401" w:type="dxa"/>
          </w:tcPr>
          <w:p w14:paraId="69C073CA" w14:textId="1726F416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Acadêmica</w:t>
            </w:r>
            <w:r w:rsidR="00BF1614">
              <w:rPr>
                <w:rFonts w:ascii="Arial Narrow" w:eastAsia="Arial Narrow" w:hAnsi="Arial Narrow" w:cs="Arial Narrow"/>
                <w:b/>
                <w:bCs/>
                <w:color w:val="000000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:</w:t>
            </w:r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Hevelyn Kauany dos Santos</w:t>
            </w:r>
          </w:p>
          <w:p w14:paraId="392C827F" w14:textId="77777777" w:rsidR="00BF1614" w:rsidRDefault="00BF1614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Nathaly Tombini da Silva</w:t>
            </w:r>
          </w:p>
          <w:p w14:paraId="4968265E" w14:textId="77777777" w:rsidR="00BF1614" w:rsidRDefault="00BF1614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Rayssa da Cruz Camargo </w:t>
            </w:r>
          </w:p>
          <w:p w14:paraId="1D4D903E" w14:textId="5243901B" w:rsidR="00BF1614" w:rsidRDefault="00BF1614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Sthefany Souza Rocha</w:t>
            </w:r>
          </w:p>
        </w:tc>
      </w:tr>
      <w:tr w:rsidR="005E3DD2" w14:paraId="2F1A541B" w14:textId="77777777">
        <w:trPr>
          <w:trHeight w:val="284"/>
        </w:trPr>
        <w:tc>
          <w:tcPr>
            <w:tcW w:w="9401" w:type="dxa"/>
          </w:tcPr>
          <w:p w14:paraId="6E863E8B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 xml:space="preserve">Curso de Graduação: </w:t>
            </w:r>
            <w:r>
              <w:rPr>
                <w:rFonts w:ascii="Arial Narrow" w:eastAsia="Arial Narrow" w:hAnsi="Arial Narrow" w:cs="Arial Narrow"/>
                <w:color w:val="000000"/>
              </w:rPr>
              <w:t>Arquitetura e Urbanismo</w:t>
            </w:r>
          </w:p>
        </w:tc>
      </w:tr>
      <w:tr w:rsidR="005E3DD2" w14:paraId="08D763EA" w14:textId="77777777">
        <w:trPr>
          <w:trHeight w:val="270"/>
        </w:trPr>
        <w:tc>
          <w:tcPr>
            <w:tcW w:w="9401" w:type="dxa"/>
          </w:tcPr>
          <w:p w14:paraId="20196228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 xml:space="preserve">Disciplina: </w:t>
            </w:r>
            <w:r>
              <w:rPr>
                <w:rFonts w:ascii="Arial Narrow" w:eastAsia="Arial Narrow" w:hAnsi="Arial Narrow" w:cs="Arial Narrow"/>
                <w:color w:val="000000"/>
              </w:rPr>
              <w:t>Atividades extensionistas</w:t>
            </w:r>
          </w:p>
        </w:tc>
      </w:tr>
      <w:tr w:rsidR="005E3DD2" w14:paraId="6338A790" w14:textId="77777777">
        <w:trPr>
          <w:trHeight w:val="284"/>
        </w:trPr>
        <w:tc>
          <w:tcPr>
            <w:tcW w:w="9401" w:type="dxa"/>
          </w:tcPr>
          <w:p w14:paraId="4A20B125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 xml:space="preserve">Professor responsável: </w:t>
            </w:r>
            <w:r>
              <w:rPr>
                <w:rFonts w:ascii="Arial Narrow" w:eastAsia="Arial Narrow" w:hAnsi="Arial Narrow" w:cs="Arial Narrow"/>
                <w:color w:val="000000"/>
              </w:rPr>
              <w:t>Jennifer Beatriz Uveda</w:t>
            </w:r>
          </w:p>
        </w:tc>
      </w:tr>
    </w:tbl>
    <w:p w14:paraId="0F813853" w14:textId="77777777" w:rsidR="005E3DD2" w:rsidRDefault="005E3DD2">
      <w:pPr>
        <w:spacing w:after="0" w:line="240" w:lineRule="auto"/>
        <w:jc w:val="both"/>
        <w:rPr>
          <w:rFonts w:ascii="Arial Narrow" w:eastAsia="Arial Narrow" w:hAnsi="Arial Narrow" w:cs="Arial Narrow"/>
          <w:color w:val="000000"/>
        </w:rPr>
      </w:pPr>
    </w:p>
    <w:tbl>
      <w:tblPr>
        <w:tblStyle w:val="a8"/>
        <w:tblW w:w="9400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43"/>
        <w:gridCol w:w="4757"/>
      </w:tblGrid>
      <w:tr w:rsidR="005E3DD2" w14:paraId="0B482A04" w14:textId="77777777">
        <w:tc>
          <w:tcPr>
            <w:tcW w:w="9400" w:type="dxa"/>
            <w:gridSpan w:val="2"/>
            <w:shd w:val="clear" w:color="auto" w:fill="00B050"/>
          </w:tcPr>
          <w:p w14:paraId="6B5A890A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2. Atividade Extensionista 1</w:t>
            </w:r>
          </w:p>
        </w:tc>
      </w:tr>
      <w:tr w:rsidR="005E3DD2" w14:paraId="5F9961E9" w14:textId="77777777">
        <w:tc>
          <w:tcPr>
            <w:tcW w:w="9400" w:type="dxa"/>
            <w:gridSpan w:val="2"/>
          </w:tcPr>
          <w:p w14:paraId="6A8085C9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 xml:space="preserve">Tema da atividade: </w:t>
            </w:r>
            <w:r>
              <w:rPr>
                <w:rFonts w:ascii="Arial Narrow" w:eastAsia="Arial Narrow" w:hAnsi="Arial Narrow" w:cs="Arial Narrow"/>
                <w:color w:val="000000"/>
              </w:rPr>
              <w:t xml:space="preserve">Bazar </w:t>
            </w:r>
            <w:r>
              <w:rPr>
                <w:rFonts w:ascii="Arial Narrow" w:eastAsia="Arial Narrow" w:hAnsi="Arial Narrow" w:cs="Arial Narrow"/>
              </w:rPr>
              <w:t>- Nortão em Ação</w:t>
            </w:r>
          </w:p>
        </w:tc>
      </w:tr>
      <w:tr w:rsidR="005E3DD2" w14:paraId="3E25BD83" w14:textId="77777777">
        <w:tc>
          <w:tcPr>
            <w:tcW w:w="9400" w:type="dxa"/>
            <w:gridSpan w:val="2"/>
          </w:tcPr>
          <w:p w14:paraId="1A4E0515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gramStart"/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Público alvo</w:t>
            </w:r>
            <w:proofErr w:type="gramEnd"/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 xml:space="preserve">/Local da atividade: </w:t>
            </w:r>
            <w:r>
              <w:rPr>
                <w:rFonts w:ascii="Arial Narrow" w:eastAsia="Arial Narrow" w:hAnsi="Arial Narrow" w:cs="Arial Narrow"/>
                <w:color w:val="000000"/>
              </w:rPr>
              <w:t>População de Sinop/Unifasipe JET</w:t>
            </w:r>
          </w:p>
        </w:tc>
      </w:tr>
      <w:tr w:rsidR="005E3DD2" w14:paraId="725F2CC1" w14:textId="77777777">
        <w:tc>
          <w:tcPr>
            <w:tcW w:w="9400" w:type="dxa"/>
            <w:gridSpan w:val="2"/>
          </w:tcPr>
          <w:p w14:paraId="48E41DFC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 xml:space="preserve">Número de pessoas contempladas com a atividade: </w:t>
            </w:r>
            <w:r>
              <w:rPr>
                <w:rFonts w:ascii="Arial Narrow" w:eastAsia="Arial Narrow" w:hAnsi="Arial Narrow" w:cs="Arial Narrow"/>
              </w:rPr>
              <w:t>Aproximadamente 500 pessoas</w:t>
            </w:r>
          </w:p>
        </w:tc>
      </w:tr>
      <w:tr w:rsidR="005E3DD2" w14:paraId="121EF064" w14:textId="77777777">
        <w:tc>
          <w:tcPr>
            <w:tcW w:w="9400" w:type="dxa"/>
            <w:gridSpan w:val="2"/>
            <w:shd w:val="clear" w:color="auto" w:fill="00B050"/>
          </w:tcPr>
          <w:p w14:paraId="4844CAA5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2.1 Breve descrição da atividade realizada (mínimo 15 e máximo 20 linhas)</w:t>
            </w:r>
          </w:p>
        </w:tc>
      </w:tr>
      <w:tr w:rsidR="005E3DD2" w14:paraId="59B18DE5" w14:textId="77777777">
        <w:tc>
          <w:tcPr>
            <w:tcW w:w="9400" w:type="dxa"/>
            <w:gridSpan w:val="2"/>
          </w:tcPr>
          <w:p w14:paraId="47F8D4A4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 atividade extensionista teve como finalidade contribuir para um bazar solidário organizado dentro da instituição, com foco em atender famílias em situação de vulnerabilidade. A participação dos acadêmicos ocorreu principalmente na arrecadação e separação das roupas doadas, etapa essencial para garantir que o evento tivesse produtos em boas condições de uso. Minha atuação esteve concentrada nessa fase de triagem, analisando cada peça com atenção e verificando sua qualidade, estado de conservação e viabilidade para doação.</w:t>
            </w:r>
          </w:p>
          <w:p w14:paraId="300266C7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Esse processo exigiu cuidado e responsabilidade, já que muitas peças precisaram ser avaliadas com detalhes para garantir que apenas itens adequados fossem disponibilizados às famílias. A grande quantidade de doações tornou a triagem uma etapa fundamental e, ao mesmo tempo, trabalhosa, exigindo organização entre os estudantes. A convivência durante a atividade trouxe colaboração e troca de ideias, tornando o processo mais leve e eficiente.</w:t>
            </w:r>
          </w:p>
          <w:p w14:paraId="672DB9E8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Embora eu não tenha participado da montagem final do bazar ou do atendimento no dia da ação, pude perceber claramente a relevância da parte inicial para o sucesso do evento. Separar aquilo que realmente poderia ser aproveitado foi uma forma concreta de garantir respeito e cuidado com os destinatários da ação.</w:t>
            </w:r>
          </w:p>
          <w:p w14:paraId="6041DC69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 experiência reforçou valores como empatia, responsabilidade social e atenção ao próximo, demonstrando que pequenas contribuições individuais constroem resultados coletivos importantes.</w:t>
            </w:r>
          </w:p>
        </w:tc>
      </w:tr>
      <w:tr w:rsidR="005E3DD2" w14:paraId="33EA6C5A" w14:textId="77777777">
        <w:tc>
          <w:tcPr>
            <w:tcW w:w="9400" w:type="dxa"/>
            <w:gridSpan w:val="2"/>
            <w:shd w:val="clear" w:color="auto" w:fill="00B050"/>
          </w:tcPr>
          <w:p w14:paraId="0B9D7DA9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2.2. Apresentação e discussão sucinta dos resultados obtidos, informando o avanço teórico, experimental ou prático obtido pela atividade de extensão, deixando claro os aspectos como impacto e abrangência social, interdisciplinaridade e publicidade. (mínimo 10 e máximo 15 linhas)</w:t>
            </w:r>
          </w:p>
        </w:tc>
      </w:tr>
      <w:tr w:rsidR="005E3DD2" w14:paraId="7194D269" w14:textId="77777777">
        <w:tc>
          <w:tcPr>
            <w:tcW w:w="9400" w:type="dxa"/>
            <w:gridSpan w:val="2"/>
          </w:tcPr>
          <w:p w14:paraId="434B75C3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 resultados da atividade foram bastante positivos e mostraram a importância da triagem cuidadosa para o bom funcionamento do bazar. A seleção criteriosa das peças garantiu que as famílias tivessem acesso a roupas em bom estado, reforçando o compromisso da universidade com ações sociais responsáveis. O envolvimento dos estudantes em todas as etapas contribuiu para fortalecer habilidades de organização, senso crítico e colaboração.</w:t>
            </w:r>
          </w:p>
          <w:p w14:paraId="40F1951A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 atividade possibilitou contato direto com uma realidade social diversa, ampliando a sensibilidade dos acadêmicos para questões que ultrapassam o conteúdo técnico do curso. Mesmo não sendo diretamente relacionada à arquitetura, ela promoveu desenvolvimento humano, compreensão da importância das ações comunitárias e valorização do trabalho coletivo.</w:t>
            </w:r>
          </w:p>
          <w:p w14:paraId="0EF1E96E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 impacto social foi perceptível e imediato, o que torna o processo ainda mais significativo para quem participou da prática. A ação demonstrou que responsabilidade social e solidariedade também fazem parte da formação acadêmica.</w:t>
            </w:r>
          </w:p>
        </w:tc>
      </w:tr>
      <w:tr w:rsidR="005E3DD2" w14:paraId="72A8DDD6" w14:textId="77777777">
        <w:tc>
          <w:tcPr>
            <w:tcW w:w="9400" w:type="dxa"/>
            <w:gridSpan w:val="2"/>
            <w:shd w:val="clear" w:color="auto" w:fill="00B050"/>
          </w:tcPr>
          <w:p w14:paraId="755901D9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2.3. Relacione os principais fatores negativos e positivos que interferiram na execução da atividade. (mínimo 5 e máximo 10 linhas)</w:t>
            </w:r>
          </w:p>
        </w:tc>
      </w:tr>
      <w:tr w:rsidR="005E3DD2" w14:paraId="73136C2E" w14:textId="77777777">
        <w:trPr>
          <w:trHeight w:val="1989"/>
        </w:trPr>
        <w:tc>
          <w:tcPr>
            <w:tcW w:w="9400" w:type="dxa"/>
            <w:gridSpan w:val="2"/>
          </w:tcPr>
          <w:p w14:paraId="53534C42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Entre os pontos positivos, destaca-se o forte engajamento dos acadêmicos, que resultou em uma triagem organizada e eficiente, além de um ambiente colaborativo e acolhedor. A qualidade das peças selecionadas também demonstrou preocupação real com as famílias atendidas. A atividade ajudou a fortalecer o senso de responsabilidade social e mostrou como pequenas ações podem ter grande impacto.</w:t>
            </w:r>
          </w:p>
          <w:p w14:paraId="3DA16102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Como pontos negativos, houve dificuldades relacionadas à quantidade de peças inadequadas, o que aumentou o tempo de triagem e demandou maior esforço dos participantes. A necessidade de realizar parte da atividade fora do horário regular também dificultou a presença de alguns estudantes. Além disso, por não estar diretamente relacionada às práticas técnicas da arquitetura, sua contribuição acadêmica ficou mais concentrada no âmbito humano e social.</w:t>
            </w:r>
          </w:p>
        </w:tc>
      </w:tr>
      <w:tr w:rsidR="005E3DD2" w14:paraId="28605839" w14:textId="77777777">
        <w:tc>
          <w:tcPr>
            <w:tcW w:w="9400" w:type="dxa"/>
            <w:gridSpan w:val="2"/>
            <w:shd w:val="clear" w:color="auto" w:fill="00B050"/>
          </w:tcPr>
          <w:p w14:paraId="4B2A147A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2.4. A atividade de extensão possibilitou a coleta de dados que tem potencial para possíveis publicações?</w:t>
            </w:r>
          </w:p>
        </w:tc>
      </w:tr>
      <w:tr w:rsidR="005E3DD2" w14:paraId="2A37FCB0" w14:textId="77777777">
        <w:tc>
          <w:tcPr>
            <w:tcW w:w="4643" w:type="dxa"/>
          </w:tcPr>
          <w:p w14:paraId="13255CA0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gramStart"/>
            <w:r>
              <w:rPr>
                <w:rFonts w:ascii="Arial Narrow" w:eastAsia="Arial Narrow" w:hAnsi="Arial Narrow" w:cs="Arial Narrow"/>
                <w:color w:val="000000"/>
              </w:rPr>
              <w:t>( )</w:t>
            </w:r>
            <w:proofErr w:type="gramEnd"/>
            <w:r>
              <w:rPr>
                <w:rFonts w:ascii="Arial Narrow" w:eastAsia="Arial Narrow" w:hAnsi="Arial Narrow" w:cs="Arial Narrow"/>
                <w:color w:val="000000"/>
              </w:rPr>
              <w:t xml:space="preserve"> Sim</w:t>
            </w:r>
          </w:p>
        </w:tc>
        <w:tc>
          <w:tcPr>
            <w:tcW w:w="4757" w:type="dxa"/>
          </w:tcPr>
          <w:p w14:paraId="1B5F1868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gramStart"/>
            <w:r>
              <w:rPr>
                <w:rFonts w:ascii="Arial Narrow" w:eastAsia="Arial Narrow" w:hAnsi="Arial Narrow" w:cs="Arial Narrow"/>
                <w:color w:val="000000"/>
              </w:rPr>
              <w:t>( X</w:t>
            </w:r>
            <w:proofErr w:type="gramEnd"/>
            <w:r>
              <w:rPr>
                <w:rFonts w:ascii="Arial Narrow" w:eastAsia="Arial Narrow" w:hAnsi="Arial Narrow" w:cs="Arial Narrow"/>
                <w:color w:val="000000"/>
              </w:rPr>
              <w:t xml:space="preserve"> ) Não</w:t>
            </w:r>
          </w:p>
        </w:tc>
      </w:tr>
      <w:tr w:rsidR="005E3DD2" w14:paraId="4832085D" w14:textId="77777777">
        <w:tc>
          <w:tcPr>
            <w:tcW w:w="9400" w:type="dxa"/>
            <w:gridSpan w:val="2"/>
          </w:tcPr>
          <w:p w14:paraId="40E5BA8A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lastRenderedPageBreak/>
              <w:t xml:space="preserve">Se sim na questão anterior vocês necessitam de apoio estatístico e/ou para redação e publicação oferecido pelo setor de pesquisa e extensão? Descreva abaixo </w:t>
            </w:r>
            <w:proofErr w:type="gramStart"/>
            <w:r>
              <w:rPr>
                <w:rFonts w:ascii="Arial Narrow" w:eastAsia="Arial Narrow" w:hAnsi="Arial Narrow" w:cs="Arial Narrow"/>
                <w:color w:val="000000"/>
              </w:rPr>
              <w:t>suas necessidade</w:t>
            </w:r>
            <w:proofErr w:type="gramEnd"/>
            <w:r>
              <w:rPr>
                <w:rFonts w:ascii="Arial Narrow" w:eastAsia="Arial Narrow" w:hAnsi="Arial Narrow" w:cs="Arial Narrow"/>
                <w:color w:val="000000"/>
              </w:rPr>
              <w:t>.</w:t>
            </w:r>
          </w:p>
        </w:tc>
      </w:tr>
      <w:tr w:rsidR="005E3DD2" w14:paraId="057B9213" w14:textId="77777777">
        <w:trPr>
          <w:trHeight w:val="58"/>
        </w:trPr>
        <w:tc>
          <w:tcPr>
            <w:tcW w:w="9400" w:type="dxa"/>
            <w:gridSpan w:val="2"/>
          </w:tcPr>
          <w:p w14:paraId="4277B585" w14:textId="77777777" w:rsidR="005E3DD2" w:rsidRDefault="005E3DD2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</w:tbl>
    <w:p w14:paraId="709FA5D0" w14:textId="77777777" w:rsidR="005E3DD2" w:rsidRDefault="005E3DD2">
      <w:pPr>
        <w:tabs>
          <w:tab w:val="left" w:pos="2104"/>
        </w:tabs>
        <w:spacing w:after="0" w:line="240" w:lineRule="auto"/>
        <w:rPr>
          <w:rFonts w:ascii="Arial Narrow" w:eastAsia="Arial Narrow" w:hAnsi="Arial Narrow" w:cs="Arial Narrow"/>
          <w:color w:val="000000"/>
        </w:rPr>
      </w:pPr>
    </w:p>
    <w:p w14:paraId="37A8FE45" w14:textId="77777777" w:rsidR="005E3DD2" w:rsidRDefault="005E3DD2">
      <w:pPr>
        <w:tabs>
          <w:tab w:val="left" w:pos="2104"/>
        </w:tabs>
        <w:spacing w:after="0" w:line="240" w:lineRule="auto"/>
        <w:rPr>
          <w:rFonts w:ascii="Arial Narrow" w:eastAsia="Arial Narrow" w:hAnsi="Arial Narrow" w:cs="Arial Narrow"/>
          <w:color w:val="000000"/>
        </w:rPr>
      </w:pPr>
    </w:p>
    <w:p w14:paraId="692F7182" w14:textId="77777777" w:rsidR="005E3DD2" w:rsidRDefault="005E3DD2">
      <w:pPr>
        <w:tabs>
          <w:tab w:val="left" w:pos="2104"/>
        </w:tabs>
        <w:spacing w:after="0" w:line="240" w:lineRule="auto"/>
        <w:rPr>
          <w:rFonts w:ascii="Arial Narrow" w:eastAsia="Arial Narrow" w:hAnsi="Arial Narrow" w:cs="Arial Narrow"/>
          <w:color w:val="000000"/>
        </w:rPr>
      </w:pPr>
    </w:p>
    <w:p w14:paraId="5C227D43" w14:textId="77777777" w:rsidR="005E3DD2" w:rsidRDefault="005E3DD2">
      <w:pPr>
        <w:tabs>
          <w:tab w:val="left" w:pos="2104"/>
        </w:tabs>
        <w:spacing w:after="0" w:line="240" w:lineRule="auto"/>
        <w:rPr>
          <w:rFonts w:ascii="Arial Narrow" w:eastAsia="Arial Narrow" w:hAnsi="Arial Narrow" w:cs="Arial Narrow"/>
          <w:color w:val="000000"/>
        </w:rPr>
      </w:pPr>
    </w:p>
    <w:p w14:paraId="322C68E7" w14:textId="77777777" w:rsidR="005E3DD2" w:rsidRDefault="005E3DD2">
      <w:pPr>
        <w:tabs>
          <w:tab w:val="left" w:pos="2104"/>
        </w:tabs>
        <w:spacing w:after="0" w:line="240" w:lineRule="auto"/>
        <w:rPr>
          <w:rFonts w:ascii="Arial Narrow" w:eastAsia="Arial Narrow" w:hAnsi="Arial Narrow" w:cs="Arial Narrow"/>
          <w:color w:val="000000"/>
          <w:u w:val="single"/>
        </w:rPr>
      </w:pPr>
    </w:p>
    <w:p w14:paraId="6CC13F88" w14:textId="77777777" w:rsidR="005E3DD2" w:rsidRDefault="00000000">
      <w:pPr>
        <w:tabs>
          <w:tab w:val="left" w:pos="2104"/>
        </w:tabs>
        <w:spacing w:after="0" w:line="240" w:lineRule="auto"/>
        <w:jc w:val="center"/>
        <w:rPr>
          <w:rFonts w:ascii="Arial Narrow" w:eastAsia="Arial Narrow" w:hAnsi="Arial Narrow" w:cs="Arial Narrow"/>
          <w:b/>
          <w:bCs/>
        </w:rPr>
      </w:pPr>
      <w:r>
        <w:rPr>
          <w:rFonts w:ascii="Arial Narrow" w:eastAsia="Arial Narrow" w:hAnsi="Arial Narrow" w:cs="Arial Narrow"/>
          <w:b/>
          <w:bCs/>
          <w:noProof/>
        </w:rPr>
        <w:drawing>
          <wp:inline distT="114300" distB="114300" distL="114300" distR="114300" wp14:anchorId="2510990C" wp14:editId="08CC276C">
            <wp:extent cx="1758787" cy="2345050"/>
            <wp:effectExtent l="0" t="0" r="0" b="0"/>
            <wp:docPr id="34" name="image1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3.jp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58787" cy="23450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CAF2789" w14:textId="77777777" w:rsidR="005E3DD2" w:rsidRDefault="005E3DD2">
      <w:pPr>
        <w:tabs>
          <w:tab w:val="left" w:pos="2104"/>
        </w:tabs>
        <w:spacing w:after="0" w:line="240" w:lineRule="auto"/>
        <w:jc w:val="center"/>
        <w:rPr>
          <w:rFonts w:ascii="Arial Narrow" w:eastAsia="Arial Narrow" w:hAnsi="Arial Narrow" w:cs="Arial Narrow"/>
          <w:b/>
          <w:bCs/>
        </w:rPr>
      </w:pPr>
    </w:p>
    <w:p w14:paraId="768C9898" w14:textId="77777777" w:rsidR="005E3DD2" w:rsidRDefault="00000000">
      <w:pPr>
        <w:tabs>
          <w:tab w:val="left" w:pos="2104"/>
        </w:tabs>
        <w:spacing w:after="0" w:line="240" w:lineRule="auto"/>
        <w:jc w:val="center"/>
        <w:rPr>
          <w:rFonts w:ascii="Arial Narrow" w:eastAsia="Arial Narrow" w:hAnsi="Arial Narrow" w:cs="Arial Narrow"/>
          <w:b/>
          <w:bCs/>
        </w:rPr>
      </w:pPr>
      <w:r>
        <w:rPr>
          <w:rFonts w:ascii="Arial Narrow" w:eastAsia="Arial Narrow" w:hAnsi="Arial Narrow" w:cs="Arial Narrow"/>
          <w:b/>
          <w:bCs/>
        </w:rPr>
        <w:t xml:space="preserve">Cabides para </w:t>
      </w:r>
      <w:proofErr w:type="gramStart"/>
      <w:r>
        <w:rPr>
          <w:rFonts w:ascii="Arial Narrow" w:eastAsia="Arial Narrow" w:hAnsi="Arial Narrow" w:cs="Arial Narrow"/>
          <w:b/>
          <w:bCs/>
        </w:rPr>
        <w:t>por</w:t>
      </w:r>
      <w:proofErr w:type="gramEnd"/>
      <w:r>
        <w:rPr>
          <w:rFonts w:ascii="Arial Narrow" w:eastAsia="Arial Narrow" w:hAnsi="Arial Narrow" w:cs="Arial Narrow"/>
          <w:b/>
          <w:bCs/>
        </w:rPr>
        <w:t xml:space="preserve"> as roupas em bom estado</w:t>
      </w:r>
    </w:p>
    <w:p w14:paraId="0AC6F9A8" w14:textId="77777777" w:rsidR="005E3DD2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Arial Narrow" w:eastAsia="Arial Narrow" w:hAnsi="Arial Narrow" w:cs="Arial Narrow"/>
          <w:b/>
          <w:bCs/>
        </w:rPr>
      </w:pPr>
      <w:r>
        <w:rPr>
          <w:rFonts w:ascii="Arial Narrow" w:eastAsia="Arial Narrow" w:hAnsi="Arial Narrow" w:cs="Arial Narrow"/>
          <w:b/>
          <w:bCs/>
          <w:noProof/>
        </w:rPr>
        <w:drawing>
          <wp:inline distT="114300" distB="114300" distL="114300" distR="114300" wp14:anchorId="1B110758" wp14:editId="77537BC7">
            <wp:extent cx="1549237" cy="2062089"/>
            <wp:effectExtent l="0" t="0" r="0" b="0"/>
            <wp:docPr id="36" name="image5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jp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49237" cy="206208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E644E04" w14:textId="77777777" w:rsidR="005E3DD2" w:rsidRDefault="00000000">
      <w:pPr>
        <w:tabs>
          <w:tab w:val="left" w:pos="2104"/>
        </w:tabs>
        <w:spacing w:after="0" w:line="240" w:lineRule="auto"/>
        <w:jc w:val="center"/>
        <w:rPr>
          <w:rFonts w:ascii="Arial Narrow" w:eastAsia="Arial Narrow" w:hAnsi="Arial Narrow" w:cs="Arial Narrow"/>
          <w:b/>
          <w:bCs/>
          <w:i/>
          <w:iCs/>
        </w:rPr>
      </w:pPr>
      <w:r>
        <w:rPr>
          <w:rFonts w:ascii="Arial Narrow" w:eastAsia="Arial Narrow" w:hAnsi="Arial Narrow" w:cs="Arial Narrow"/>
          <w:b/>
          <w:bCs/>
        </w:rPr>
        <w:t>Separando roupas</w:t>
      </w:r>
    </w:p>
    <w:p w14:paraId="3911BAD5" w14:textId="77777777" w:rsidR="005E3DD2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Arial Narrow" w:eastAsia="Arial Narrow" w:hAnsi="Arial Narrow" w:cs="Arial Narrow"/>
          <w:b/>
          <w:bCs/>
        </w:rPr>
      </w:pPr>
      <w:r>
        <w:rPr>
          <w:rFonts w:ascii="Arial Narrow" w:eastAsia="Arial Narrow" w:hAnsi="Arial Narrow" w:cs="Arial Narrow"/>
          <w:b/>
          <w:bCs/>
          <w:noProof/>
        </w:rPr>
        <w:drawing>
          <wp:inline distT="114300" distB="114300" distL="114300" distR="114300" wp14:anchorId="58C08611" wp14:editId="6CE40EEB">
            <wp:extent cx="1773219" cy="2356083"/>
            <wp:effectExtent l="0" t="0" r="0" b="0"/>
            <wp:docPr id="35" name="image1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1.jp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73219" cy="235608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8394CE0" w14:textId="77777777" w:rsidR="005E3DD2" w:rsidRDefault="00000000">
      <w:pPr>
        <w:tabs>
          <w:tab w:val="left" w:pos="2104"/>
        </w:tabs>
        <w:spacing w:after="0" w:line="240" w:lineRule="auto"/>
        <w:jc w:val="center"/>
        <w:rPr>
          <w:rFonts w:ascii="Arial Narrow" w:eastAsia="Arial Narrow" w:hAnsi="Arial Narrow" w:cs="Arial Narrow"/>
          <w:b/>
          <w:bCs/>
        </w:rPr>
      </w:pPr>
      <w:r>
        <w:rPr>
          <w:rFonts w:ascii="Arial Narrow" w:eastAsia="Arial Narrow" w:hAnsi="Arial Narrow" w:cs="Arial Narrow"/>
          <w:b/>
          <w:bCs/>
        </w:rPr>
        <w:t>Organizando os cabides</w:t>
      </w:r>
    </w:p>
    <w:p w14:paraId="494722DD" w14:textId="77777777" w:rsidR="005E3DD2" w:rsidRDefault="005E3DD2">
      <w:pPr>
        <w:tabs>
          <w:tab w:val="left" w:pos="2104"/>
        </w:tabs>
        <w:spacing w:after="0" w:line="240" w:lineRule="auto"/>
        <w:jc w:val="center"/>
        <w:rPr>
          <w:rFonts w:ascii="Arial Narrow" w:eastAsia="Arial Narrow" w:hAnsi="Arial Narrow" w:cs="Arial Narrow"/>
          <w:b/>
          <w:bCs/>
          <w:i/>
          <w:iCs/>
        </w:rPr>
      </w:pPr>
    </w:p>
    <w:p w14:paraId="49114AEE" w14:textId="77777777" w:rsidR="005E3DD2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Arial Narrow" w:eastAsia="Arial Narrow" w:hAnsi="Arial Narrow" w:cs="Arial Narrow"/>
          <w:b/>
          <w:bCs/>
        </w:rPr>
      </w:pPr>
      <w:r>
        <w:rPr>
          <w:rFonts w:ascii="Arial Narrow" w:eastAsia="Arial Narrow" w:hAnsi="Arial Narrow" w:cs="Arial Narrow"/>
          <w:b/>
          <w:bCs/>
          <w:noProof/>
        </w:rPr>
        <w:lastRenderedPageBreak/>
        <w:drawing>
          <wp:inline distT="114300" distB="114300" distL="114300" distR="114300" wp14:anchorId="041D37EC" wp14:editId="6FF71799">
            <wp:extent cx="1786526" cy="2386581"/>
            <wp:effectExtent l="0" t="0" r="0" b="0"/>
            <wp:docPr id="38" name="image6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jpg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6526" cy="238658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77473B7" w14:textId="77777777" w:rsidR="005E3DD2" w:rsidRDefault="00000000">
      <w:pPr>
        <w:tabs>
          <w:tab w:val="left" w:pos="2104"/>
        </w:tabs>
        <w:spacing w:after="0" w:line="240" w:lineRule="auto"/>
        <w:jc w:val="center"/>
        <w:rPr>
          <w:rFonts w:ascii="Arial Narrow" w:eastAsia="Arial Narrow" w:hAnsi="Arial Narrow" w:cs="Arial Narrow"/>
          <w:b/>
          <w:bCs/>
          <w:i/>
          <w:iCs/>
        </w:rPr>
      </w:pPr>
      <w:r>
        <w:rPr>
          <w:rFonts w:ascii="Arial Narrow" w:eastAsia="Arial Narrow" w:hAnsi="Arial Narrow" w:cs="Arial Narrow"/>
          <w:b/>
          <w:bCs/>
        </w:rPr>
        <w:t>Levando as roupas doadas que seriam separadas.</w:t>
      </w:r>
    </w:p>
    <w:p w14:paraId="0987F280" w14:textId="77777777" w:rsidR="005E3DD2" w:rsidRDefault="005E3DD2">
      <w:pPr>
        <w:tabs>
          <w:tab w:val="left" w:pos="2104"/>
        </w:tabs>
        <w:spacing w:after="0" w:line="240" w:lineRule="auto"/>
        <w:jc w:val="center"/>
        <w:rPr>
          <w:rFonts w:ascii="Arial Narrow" w:eastAsia="Arial Narrow" w:hAnsi="Arial Narrow" w:cs="Arial Narrow"/>
          <w:i/>
          <w:iCs/>
        </w:rPr>
      </w:pPr>
    </w:p>
    <w:p w14:paraId="3F6EC2C3" w14:textId="77777777" w:rsidR="005E3DD2" w:rsidRDefault="005E3DD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Arial Narrow" w:eastAsia="Arial Narrow" w:hAnsi="Arial Narrow" w:cs="Arial Narrow"/>
          <w:color w:val="000000"/>
        </w:rPr>
      </w:pPr>
    </w:p>
    <w:p w14:paraId="17327767" w14:textId="77777777" w:rsidR="005E3DD2" w:rsidRDefault="00000000">
      <w:pPr>
        <w:spacing w:line="240" w:lineRule="auto"/>
        <w:jc w:val="center"/>
        <w:rPr>
          <w:rFonts w:ascii="Arial Narrow" w:eastAsia="Arial Narrow" w:hAnsi="Arial Narrow" w:cs="Arial Narrow"/>
          <w:color w:val="000000"/>
        </w:rPr>
      </w:pPr>
      <w:r>
        <w:rPr>
          <w:rFonts w:ascii="Arial Narrow" w:eastAsia="Arial Narrow" w:hAnsi="Arial Narrow" w:cs="Arial Narrow"/>
          <w:noProof/>
        </w:rPr>
        <w:drawing>
          <wp:inline distT="114300" distB="114300" distL="114300" distR="114300" wp14:anchorId="755131A1" wp14:editId="46E9E0CE">
            <wp:extent cx="2359838" cy="1765694"/>
            <wp:effectExtent l="0" t="0" r="0" b="0"/>
            <wp:docPr id="37" name="image7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jpg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59838" cy="176569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61B659D" w14:textId="77777777" w:rsidR="005E3DD2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Arial Narrow" w:eastAsia="Arial Narrow" w:hAnsi="Arial Narrow" w:cs="Arial Narrow"/>
          <w:b/>
          <w:bCs/>
          <w:color w:val="000000"/>
        </w:rPr>
      </w:pPr>
      <w:r>
        <w:rPr>
          <w:rFonts w:ascii="Arial Narrow" w:eastAsia="Arial Narrow" w:hAnsi="Arial Narrow" w:cs="Arial Narrow"/>
          <w:b/>
          <w:bCs/>
        </w:rPr>
        <w:t>Separando mais roupas</w:t>
      </w:r>
    </w:p>
    <w:p w14:paraId="6415FE8A" w14:textId="77777777" w:rsidR="005E3DD2" w:rsidRDefault="005E3DD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Arial Narrow" w:eastAsia="Arial Narrow" w:hAnsi="Arial Narrow" w:cs="Arial Narrow"/>
          <w:b/>
          <w:bCs/>
          <w:color w:val="000000"/>
        </w:rPr>
      </w:pPr>
    </w:p>
    <w:p w14:paraId="3AD2F16A" w14:textId="77777777" w:rsidR="005E3DD2" w:rsidRDefault="005E3DD2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49843DF5" w14:textId="77777777" w:rsidR="005E3DD2" w:rsidRDefault="005E3DD2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7149C0A9" w14:textId="77777777" w:rsidR="005E3DD2" w:rsidRDefault="005E3DD2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3570F95F" w14:textId="77777777" w:rsidR="005E3DD2" w:rsidRDefault="005E3DD2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4A1B9398" w14:textId="77777777" w:rsidR="005E3DD2" w:rsidRDefault="005E3DD2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1EF9FF25" w14:textId="77777777" w:rsidR="005E3DD2" w:rsidRDefault="005E3DD2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77BDE882" w14:textId="77777777" w:rsidR="005E3DD2" w:rsidRDefault="005E3DD2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4B8DBAA9" w14:textId="77777777" w:rsidR="005E3DD2" w:rsidRDefault="005E3DD2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173ED3EB" w14:textId="77777777" w:rsidR="005E3DD2" w:rsidRDefault="005E3DD2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60548EC6" w14:textId="77777777" w:rsidR="005E3DD2" w:rsidRDefault="005E3DD2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26F628CF" w14:textId="77777777" w:rsidR="005E3DD2" w:rsidRDefault="005E3DD2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4C884FBC" w14:textId="77777777" w:rsidR="005E3DD2" w:rsidRDefault="005E3DD2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2467C487" w14:textId="77777777" w:rsidR="005E3DD2" w:rsidRDefault="005E3DD2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3BEB31BB" w14:textId="77777777" w:rsidR="005E3DD2" w:rsidRDefault="005E3DD2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48DF9FBC" w14:textId="77777777" w:rsidR="005E3DD2" w:rsidRDefault="005E3DD2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45FFD01B" w14:textId="77777777" w:rsidR="005E3DD2" w:rsidRDefault="005E3DD2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01DF695D" w14:textId="77777777" w:rsidR="005E3DD2" w:rsidRDefault="005E3DD2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72D9C82F" w14:textId="77777777" w:rsidR="005E3DD2" w:rsidRDefault="005E3DD2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27E1A425" w14:textId="77777777" w:rsidR="005E3DD2" w:rsidRDefault="005E3DD2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1662ED98" w14:textId="77777777" w:rsidR="005E3DD2" w:rsidRDefault="005E3DD2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</w:rPr>
      </w:pPr>
    </w:p>
    <w:tbl>
      <w:tblPr>
        <w:tblStyle w:val="a9"/>
        <w:tblW w:w="9400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43"/>
        <w:gridCol w:w="4757"/>
      </w:tblGrid>
      <w:tr w:rsidR="005E3DD2" w14:paraId="2D63E777" w14:textId="77777777">
        <w:tc>
          <w:tcPr>
            <w:tcW w:w="9400" w:type="dxa"/>
            <w:gridSpan w:val="2"/>
            <w:shd w:val="clear" w:color="auto" w:fill="00B050"/>
          </w:tcPr>
          <w:p w14:paraId="6C41A500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3. Atividade Extensionista 2</w:t>
            </w:r>
          </w:p>
        </w:tc>
      </w:tr>
      <w:tr w:rsidR="005E3DD2" w14:paraId="3C6D6CC9" w14:textId="77777777">
        <w:tc>
          <w:tcPr>
            <w:tcW w:w="9400" w:type="dxa"/>
            <w:gridSpan w:val="2"/>
          </w:tcPr>
          <w:p w14:paraId="6CB37A73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 xml:space="preserve">Tema da atividade: </w:t>
            </w:r>
            <w:r>
              <w:rPr>
                <w:rFonts w:ascii="Arial Narrow" w:eastAsia="Arial Narrow" w:hAnsi="Arial Narrow" w:cs="Arial Narrow"/>
                <w:color w:val="000000"/>
              </w:rPr>
              <w:t xml:space="preserve">Distribuição de panfletos - em pról do </w:t>
            </w:r>
            <w:proofErr w:type="gramStart"/>
            <w:r>
              <w:rPr>
                <w:rFonts w:ascii="Arial Narrow" w:eastAsia="Arial Narrow" w:hAnsi="Arial Narrow" w:cs="Arial Narrow"/>
                <w:color w:val="000000"/>
              </w:rPr>
              <w:t>Novembro</w:t>
            </w:r>
            <w:proofErr w:type="gramEnd"/>
            <w:r>
              <w:rPr>
                <w:rFonts w:ascii="Arial Narrow" w:eastAsia="Arial Narrow" w:hAnsi="Arial Narrow" w:cs="Arial Narrow"/>
                <w:color w:val="000000"/>
              </w:rPr>
              <w:t xml:space="preserve"> Azul</w:t>
            </w:r>
          </w:p>
        </w:tc>
      </w:tr>
      <w:tr w:rsidR="005E3DD2" w14:paraId="2B171863" w14:textId="77777777">
        <w:tc>
          <w:tcPr>
            <w:tcW w:w="9400" w:type="dxa"/>
            <w:gridSpan w:val="2"/>
          </w:tcPr>
          <w:p w14:paraId="4CF34125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gramStart"/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lastRenderedPageBreak/>
              <w:t>Público alvo</w:t>
            </w:r>
            <w:proofErr w:type="gramEnd"/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 xml:space="preserve">/Local da atividade: </w:t>
            </w:r>
            <w:r>
              <w:rPr>
                <w:rFonts w:ascii="Arial Narrow" w:eastAsia="Arial Narrow" w:hAnsi="Arial Narrow" w:cs="Arial Narrow"/>
                <w:color w:val="000000"/>
              </w:rPr>
              <w:t>População de Sinop/Praça da</w:t>
            </w:r>
            <w:r>
              <w:rPr>
                <w:rFonts w:ascii="Arial Narrow" w:eastAsia="Arial Narrow" w:hAnsi="Arial Narrow" w:cs="Arial Narrow"/>
              </w:rPr>
              <w:t xml:space="preserve"> familia</w:t>
            </w:r>
          </w:p>
        </w:tc>
      </w:tr>
      <w:tr w:rsidR="005E3DD2" w14:paraId="56708526" w14:textId="77777777">
        <w:tc>
          <w:tcPr>
            <w:tcW w:w="9400" w:type="dxa"/>
            <w:gridSpan w:val="2"/>
          </w:tcPr>
          <w:p w14:paraId="300F4FAE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 xml:space="preserve">Número de pessoas contempladas com a atividade: </w:t>
            </w:r>
            <w:r>
              <w:rPr>
                <w:rFonts w:ascii="Arial Narrow" w:eastAsia="Arial Narrow" w:hAnsi="Arial Narrow" w:cs="Arial Narrow"/>
              </w:rPr>
              <w:t>Aproximadamente 150 homens</w:t>
            </w:r>
          </w:p>
        </w:tc>
      </w:tr>
      <w:tr w:rsidR="005E3DD2" w14:paraId="60605155" w14:textId="77777777">
        <w:tc>
          <w:tcPr>
            <w:tcW w:w="9400" w:type="dxa"/>
            <w:gridSpan w:val="2"/>
            <w:shd w:val="clear" w:color="auto" w:fill="00B050"/>
          </w:tcPr>
          <w:p w14:paraId="35B0F2D3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3.1 Breve descrição da atividade realizada (mínimo 15 e máximo 20 linhas)</w:t>
            </w:r>
          </w:p>
        </w:tc>
      </w:tr>
      <w:tr w:rsidR="005E3DD2" w14:paraId="0B18B1F4" w14:textId="77777777">
        <w:tc>
          <w:tcPr>
            <w:tcW w:w="9400" w:type="dxa"/>
            <w:gridSpan w:val="2"/>
          </w:tcPr>
          <w:p w14:paraId="6A1D0B0F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A ação extensionista do </w:t>
            </w:r>
            <w:proofErr w:type="gramStart"/>
            <w:r>
              <w:rPr>
                <w:rFonts w:ascii="Arial Narrow" w:eastAsia="Arial Narrow" w:hAnsi="Arial Narrow" w:cs="Arial Narrow"/>
              </w:rPr>
              <w:t>Novembro</w:t>
            </w:r>
            <w:proofErr w:type="gramEnd"/>
            <w:r>
              <w:rPr>
                <w:rFonts w:ascii="Arial Narrow" w:eastAsia="Arial Narrow" w:hAnsi="Arial Narrow" w:cs="Arial Narrow"/>
              </w:rPr>
              <w:t xml:space="preserve"> Azul teve como objetivo conscientizar o público masculino sobre a importância da prevenção e do diagnóstico precoce do câncer de próstata. Antes da execução, os acadêmicos organizaram materiais informativos e montaram pequenos kits com panfletos e bombons, utilizados como estratégia para facilitar a aproximação com o público. A preparação exigiu revisão do conteúdo, cuidado estético e alinhamento de como a abordagem seria feita, garantindo que a comunicação fosse clara e respeitosa.</w:t>
            </w:r>
          </w:p>
          <w:p w14:paraId="773E2ED7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 atividade ocorreu na Feira da Família, local com grande circulação de pessoas. Durante a execução, os estudantes se espalharam pelo espaço, entregando os materiais e reforçando verbalmente a mensagem da campanha. A recepção do público foi positiva, permitindo uma interação breve, porém significativa, com homens de diferentes idades.</w:t>
            </w:r>
          </w:p>
          <w:p w14:paraId="2797D9A1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Mesmo com o ambiente movimentado, a atividade manteve uma abordagem tranquila, direta e acessível. A prática também permitiu desenvolver habilidades de comunicação em contexto público, postura profissional e respeito às individualidades do público abordado.</w:t>
            </w:r>
          </w:p>
          <w:p w14:paraId="0784C225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 experiência reforçou a importância de campanhas educativas e trouxe uma percepção mais concreta de como ações simples podem contribuir para a saúde e a conscientização da comunidade.</w:t>
            </w:r>
          </w:p>
        </w:tc>
      </w:tr>
      <w:tr w:rsidR="005E3DD2" w14:paraId="4B83C48E" w14:textId="77777777">
        <w:tc>
          <w:tcPr>
            <w:tcW w:w="9400" w:type="dxa"/>
            <w:gridSpan w:val="2"/>
            <w:shd w:val="clear" w:color="auto" w:fill="00B050"/>
          </w:tcPr>
          <w:p w14:paraId="4D6F8D12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3.2. Apresentação e discussão sucinta dos resultados obtidos, informando o avanço teórico, experimental ou prático obtido pela atividade de extensão, deixando claro os aspectos como impacto e abrangência social, interdisciplinaridade e publicidade. (mínimo 10 e máximo 15 linhas)</w:t>
            </w:r>
          </w:p>
        </w:tc>
      </w:tr>
      <w:tr w:rsidR="005E3DD2" w14:paraId="770938D4" w14:textId="77777777">
        <w:tc>
          <w:tcPr>
            <w:tcW w:w="9400" w:type="dxa"/>
            <w:gridSpan w:val="2"/>
          </w:tcPr>
          <w:p w14:paraId="19184D56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 ação alcançou resultados expressivos, especialmente pelo alcance da mensagem de conscientização em um ambiente popular e de grande movimentação. Os acadêmicos puderam desenvolver habilidades de comunicação social, interação com públicos diversos e responsabilidade na transmissão de informações sensíveis. O contato direto com a comunidade gerou reflexões importantes sobre empatia, saúde pública e a necessidade de quebrar tabus relacionados ao cuidado masculino.</w:t>
            </w:r>
          </w:p>
          <w:p w14:paraId="545B963C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Embora não seja uma prática técnica do curso de arquitetura, a atividade ampliou o entendimento dos estudantes sobre o papel social da universidade e sua responsabilidade na promoção de bem-estar público. A receptividade do público reforçou a relevância da campanha e demonstrou que ações extensionistas podem alcançar resultados significativos mesmo quando simples.</w:t>
            </w:r>
          </w:p>
          <w:p w14:paraId="589F6C43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 atividade também ampliou a visibilidade da instituição como promotora de ações de orientação comunitária.</w:t>
            </w:r>
          </w:p>
        </w:tc>
      </w:tr>
      <w:tr w:rsidR="005E3DD2" w14:paraId="2990DD19" w14:textId="77777777">
        <w:tc>
          <w:tcPr>
            <w:tcW w:w="9400" w:type="dxa"/>
            <w:gridSpan w:val="2"/>
            <w:shd w:val="clear" w:color="auto" w:fill="00B050"/>
          </w:tcPr>
          <w:p w14:paraId="37D60BD6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3.3. Relacione os principais fatores negativos e positivos que interferiram na execução da atividade. (mínimo 5 e máximo 10 linhas)</w:t>
            </w:r>
          </w:p>
        </w:tc>
      </w:tr>
      <w:tr w:rsidR="005E3DD2" w14:paraId="606CD403" w14:textId="77777777">
        <w:tc>
          <w:tcPr>
            <w:tcW w:w="9400" w:type="dxa"/>
            <w:gridSpan w:val="2"/>
          </w:tcPr>
          <w:p w14:paraId="357EBF15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Pontos positivos:</w:t>
            </w:r>
            <w:r>
              <w:rPr>
                <w:rFonts w:ascii="Arial Narrow" w:eastAsia="Arial Narrow" w:hAnsi="Arial Narrow" w:cs="Arial Narrow"/>
              </w:rPr>
              <w:t xml:space="preserve"> grande aceitação do público; abordagem clara e objetiva; organização dos materiais; fortalecimento do trabalho coletivo; desenvolvimento de comunicação prática; impacto social imediato.</w:t>
            </w:r>
          </w:p>
          <w:p w14:paraId="5A75488B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Pontos negativos:</w:t>
            </w:r>
            <w:r>
              <w:rPr>
                <w:rFonts w:ascii="Arial Narrow" w:eastAsia="Arial Narrow" w:hAnsi="Arial Narrow" w:cs="Arial Narrow"/>
              </w:rPr>
              <w:t>Entre os pontos negativos, destaca-se a realização da atividade em um domingo pela manhã, o que dificultou a participação plena de alguns acadêmicos devido a compromissos pessoais e ao deslocamento até o local.</w:t>
            </w:r>
          </w:p>
        </w:tc>
      </w:tr>
      <w:tr w:rsidR="005E3DD2" w14:paraId="232981CA" w14:textId="77777777">
        <w:tc>
          <w:tcPr>
            <w:tcW w:w="9400" w:type="dxa"/>
            <w:gridSpan w:val="2"/>
            <w:shd w:val="clear" w:color="auto" w:fill="00B050"/>
          </w:tcPr>
          <w:p w14:paraId="4A0E56EC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3.4. A atividade de extensão possibilitou a coleta de dados que tem potencial para possíveis publicações?</w:t>
            </w:r>
          </w:p>
        </w:tc>
      </w:tr>
      <w:tr w:rsidR="005E3DD2" w14:paraId="4F977086" w14:textId="77777777">
        <w:tc>
          <w:tcPr>
            <w:tcW w:w="4643" w:type="dxa"/>
          </w:tcPr>
          <w:p w14:paraId="0A64E4FF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gramStart"/>
            <w:r>
              <w:rPr>
                <w:rFonts w:ascii="Arial Narrow" w:eastAsia="Arial Narrow" w:hAnsi="Arial Narrow" w:cs="Arial Narrow"/>
                <w:color w:val="000000"/>
              </w:rPr>
              <w:t xml:space="preserve">(  </w:t>
            </w:r>
            <w:proofErr w:type="gramEnd"/>
            <w:r>
              <w:rPr>
                <w:rFonts w:ascii="Arial Narrow" w:eastAsia="Arial Narrow" w:hAnsi="Arial Narrow" w:cs="Arial Narrow"/>
                <w:color w:val="000000"/>
              </w:rPr>
              <w:t xml:space="preserve"> ) Sim</w:t>
            </w:r>
          </w:p>
        </w:tc>
        <w:tc>
          <w:tcPr>
            <w:tcW w:w="4757" w:type="dxa"/>
          </w:tcPr>
          <w:p w14:paraId="5BB1D078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gramStart"/>
            <w:r>
              <w:rPr>
                <w:rFonts w:ascii="Arial Narrow" w:eastAsia="Arial Narrow" w:hAnsi="Arial Narrow" w:cs="Arial Narrow"/>
                <w:color w:val="000000"/>
              </w:rPr>
              <w:t>( X</w:t>
            </w:r>
            <w:proofErr w:type="gramEnd"/>
            <w:r>
              <w:rPr>
                <w:rFonts w:ascii="Arial Narrow" w:eastAsia="Arial Narrow" w:hAnsi="Arial Narrow" w:cs="Arial Narrow"/>
                <w:color w:val="000000"/>
              </w:rPr>
              <w:t xml:space="preserve"> ) Não</w:t>
            </w:r>
          </w:p>
        </w:tc>
      </w:tr>
      <w:tr w:rsidR="005E3DD2" w14:paraId="331C5BD8" w14:textId="77777777">
        <w:tc>
          <w:tcPr>
            <w:tcW w:w="9400" w:type="dxa"/>
            <w:gridSpan w:val="2"/>
          </w:tcPr>
          <w:p w14:paraId="7FC491DA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Se sim na questão anterior vocês necessitam de apoio estatístico e/ou para redação e publicação oferecido pelo setor de pesquisa e extensão? Descreva abaixo </w:t>
            </w:r>
            <w:proofErr w:type="gramStart"/>
            <w:r>
              <w:rPr>
                <w:rFonts w:ascii="Arial Narrow" w:eastAsia="Arial Narrow" w:hAnsi="Arial Narrow" w:cs="Arial Narrow"/>
                <w:color w:val="000000"/>
              </w:rPr>
              <w:t>suas necessidade</w:t>
            </w:r>
            <w:proofErr w:type="gramEnd"/>
            <w:r>
              <w:rPr>
                <w:rFonts w:ascii="Arial Narrow" w:eastAsia="Arial Narrow" w:hAnsi="Arial Narrow" w:cs="Arial Narrow"/>
                <w:color w:val="000000"/>
              </w:rPr>
              <w:t>.</w:t>
            </w:r>
          </w:p>
        </w:tc>
      </w:tr>
    </w:tbl>
    <w:p w14:paraId="61FC4CDA" w14:textId="77777777" w:rsidR="005E3DD2" w:rsidRDefault="005E3DD2">
      <w:pPr>
        <w:spacing w:after="0" w:line="360" w:lineRule="auto"/>
        <w:jc w:val="both"/>
        <w:rPr>
          <w:rFonts w:ascii="Arial Narrow" w:eastAsia="Arial Narrow" w:hAnsi="Arial Narrow" w:cs="Arial Narrow"/>
          <w:color w:val="000000"/>
        </w:rPr>
      </w:pPr>
    </w:p>
    <w:p w14:paraId="271D29CE" w14:textId="77777777" w:rsidR="005E3DD2" w:rsidRDefault="005E3DD2">
      <w:pPr>
        <w:tabs>
          <w:tab w:val="left" w:pos="2104"/>
        </w:tabs>
        <w:spacing w:after="0"/>
        <w:ind w:left="3402"/>
        <w:rPr>
          <w:rFonts w:ascii="Arial Narrow" w:eastAsia="Arial Narrow" w:hAnsi="Arial Narrow" w:cs="Arial Narrow"/>
        </w:rPr>
      </w:pPr>
    </w:p>
    <w:p w14:paraId="24D978D0" w14:textId="77777777" w:rsidR="005E3DD2" w:rsidRDefault="00000000">
      <w:pPr>
        <w:tabs>
          <w:tab w:val="left" w:pos="2104"/>
        </w:tabs>
        <w:spacing w:after="0"/>
        <w:rPr>
          <w:rFonts w:ascii="Arial Narrow" w:eastAsia="Arial Narrow" w:hAnsi="Arial Narrow" w:cs="Arial Narrow"/>
          <w:b/>
          <w:bCs/>
        </w:rPr>
      </w:pPr>
      <w:r>
        <w:rPr>
          <w:rFonts w:ascii="Arial Narrow" w:eastAsia="Arial Narrow" w:hAnsi="Arial Narrow" w:cs="Arial Narrow"/>
        </w:rPr>
        <w:lastRenderedPageBreak/>
        <w:t xml:space="preserve">                                                                      </w:t>
      </w:r>
      <w:r>
        <w:rPr>
          <w:rFonts w:ascii="Arial Narrow" w:eastAsia="Arial Narrow" w:hAnsi="Arial Narrow" w:cs="Arial Narrow"/>
          <w:b/>
          <w:bCs/>
          <w:noProof/>
        </w:rPr>
        <w:drawing>
          <wp:inline distT="114300" distB="114300" distL="114300" distR="114300" wp14:anchorId="1562074B" wp14:editId="6CBE9485">
            <wp:extent cx="1881586" cy="2508781"/>
            <wp:effectExtent l="0" t="0" r="0" b="0"/>
            <wp:docPr id="40" name="image4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jpg"/>
                    <pic:cNvPicPr preferRelativeResize="0"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81586" cy="250878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5FC8726" w14:textId="77777777" w:rsidR="005E3DD2" w:rsidRDefault="00000000">
      <w:pPr>
        <w:tabs>
          <w:tab w:val="left" w:pos="2104"/>
        </w:tabs>
        <w:spacing w:after="0" w:line="240" w:lineRule="auto"/>
        <w:jc w:val="center"/>
        <w:rPr>
          <w:rFonts w:ascii="Arial Narrow" w:eastAsia="Arial Narrow" w:hAnsi="Arial Narrow" w:cs="Arial Narrow"/>
          <w:b/>
          <w:bCs/>
        </w:rPr>
      </w:pPr>
      <w:r>
        <w:rPr>
          <w:rFonts w:ascii="Arial Narrow" w:eastAsia="Arial Narrow" w:hAnsi="Arial Narrow" w:cs="Arial Narrow"/>
          <w:b/>
          <w:bCs/>
        </w:rPr>
        <w:t>Panfletos a serem entregues</w:t>
      </w:r>
    </w:p>
    <w:p w14:paraId="03D99081" w14:textId="77777777" w:rsidR="005E3DD2" w:rsidRDefault="005E3DD2">
      <w:pPr>
        <w:tabs>
          <w:tab w:val="left" w:pos="2104"/>
        </w:tabs>
        <w:spacing w:after="0" w:line="240" w:lineRule="auto"/>
        <w:jc w:val="center"/>
        <w:rPr>
          <w:rFonts w:ascii="Arial Narrow" w:eastAsia="Arial Narrow" w:hAnsi="Arial Narrow" w:cs="Arial Narrow"/>
          <w:b/>
          <w:bCs/>
          <w:i/>
          <w:iCs/>
        </w:rPr>
      </w:pPr>
    </w:p>
    <w:p w14:paraId="4C895438" w14:textId="77777777" w:rsidR="005E3DD2" w:rsidRDefault="005E3DD2">
      <w:pPr>
        <w:tabs>
          <w:tab w:val="left" w:pos="2104"/>
        </w:tabs>
        <w:spacing w:after="0"/>
        <w:jc w:val="center"/>
        <w:rPr>
          <w:rFonts w:ascii="Arial Narrow" w:eastAsia="Arial Narrow" w:hAnsi="Arial Narrow" w:cs="Arial Narrow"/>
          <w:b/>
          <w:bCs/>
        </w:rPr>
      </w:pPr>
    </w:p>
    <w:p w14:paraId="4B70BA64" w14:textId="77777777" w:rsidR="005E3DD2" w:rsidRDefault="00000000">
      <w:pPr>
        <w:tabs>
          <w:tab w:val="left" w:pos="2104"/>
        </w:tabs>
        <w:spacing w:after="0"/>
        <w:jc w:val="center"/>
        <w:rPr>
          <w:rFonts w:ascii="Arial Narrow" w:eastAsia="Arial Narrow" w:hAnsi="Arial Narrow" w:cs="Arial Narrow"/>
          <w:b/>
          <w:bCs/>
        </w:rPr>
      </w:pPr>
      <w:r>
        <w:rPr>
          <w:rFonts w:ascii="Arial Narrow" w:eastAsia="Arial Narrow" w:hAnsi="Arial Narrow" w:cs="Arial Narrow"/>
          <w:b/>
          <w:bCs/>
          <w:noProof/>
        </w:rPr>
        <w:drawing>
          <wp:inline distT="114300" distB="114300" distL="114300" distR="114300" wp14:anchorId="6654AF12" wp14:editId="59CD3003">
            <wp:extent cx="1905272" cy="2538674"/>
            <wp:effectExtent l="0" t="0" r="0" b="0"/>
            <wp:docPr id="39" name="image2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jpg"/>
                    <pic:cNvPicPr preferRelativeResize="0"/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05272" cy="253867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EAB6432" w14:textId="77777777" w:rsidR="005E3DD2" w:rsidRDefault="005E3DD2">
      <w:pPr>
        <w:tabs>
          <w:tab w:val="left" w:pos="2104"/>
        </w:tabs>
        <w:spacing w:after="0"/>
        <w:jc w:val="center"/>
        <w:rPr>
          <w:rFonts w:ascii="Arial Narrow" w:eastAsia="Arial Narrow" w:hAnsi="Arial Narrow" w:cs="Arial Narrow"/>
          <w:b/>
          <w:bCs/>
        </w:rPr>
      </w:pPr>
    </w:p>
    <w:p w14:paraId="502FB226" w14:textId="77777777" w:rsidR="005E3DD2" w:rsidRDefault="00000000">
      <w:pPr>
        <w:tabs>
          <w:tab w:val="left" w:pos="2104"/>
        </w:tabs>
        <w:spacing w:after="0" w:line="240" w:lineRule="auto"/>
        <w:jc w:val="center"/>
        <w:rPr>
          <w:rFonts w:ascii="Arial Narrow" w:eastAsia="Arial Narrow" w:hAnsi="Arial Narrow" w:cs="Arial Narrow"/>
          <w:b/>
          <w:bCs/>
        </w:rPr>
      </w:pPr>
      <w:r>
        <w:rPr>
          <w:rFonts w:ascii="Arial Narrow" w:eastAsia="Arial Narrow" w:hAnsi="Arial Narrow" w:cs="Arial Narrow"/>
          <w:b/>
          <w:bCs/>
        </w:rPr>
        <w:t>Panfletos entregues</w:t>
      </w:r>
    </w:p>
    <w:p w14:paraId="50D2296E" w14:textId="77777777" w:rsidR="005E3DD2" w:rsidRDefault="005E3DD2">
      <w:pPr>
        <w:tabs>
          <w:tab w:val="left" w:pos="2104"/>
        </w:tabs>
        <w:spacing w:after="0" w:line="240" w:lineRule="auto"/>
        <w:jc w:val="center"/>
        <w:rPr>
          <w:rFonts w:ascii="Arial Narrow" w:eastAsia="Arial Narrow" w:hAnsi="Arial Narrow" w:cs="Arial Narrow"/>
          <w:b/>
          <w:bCs/>
          <w:i/>
          <w:iCs/>
        </w:rPr>
      </w:pPr>
    </w:p>
    <w:p w14:paraId="298C41B2" w14:textId="77777777" w:rsidR="005E3DD2" w:rsidRDefault="005E3DD2">
      <w:pPr>
        <w:tabs>
          <w:tab w:val="left" w:pos="2104"/>
        </w:tabs>
        <w:spacing w:after="0"/>
        <w:jc w:val="center"/>
        <w:rPr>
          <w:rFonts w:ascii="Arial Narrow" w:eastAsia="Arial Narrow" w:hAnsi="Arial Narrow" w:cs="Arial Narrow"/>
          <w:b/>
          <w:bCs/>
        </w:rPr>
      </w:pPr>
    </w:p>
    <w:p w14:paraId="04C11040" w14:textId="77777777" w:rsidR="005E3DD2" w:rsidRDefault="00000000">
      <w:pPr>
        <w:tabs>
          <w:tab w:val="left" w:pos="2104"/>
        </w:tabs>
        <w:spacing w:after="0"/>
        <w:jc w:val="center"/>
        <w:rPr>
          <w:rFonts w:ascii="Arial Narrow" w:eastAsia="Arial Narrow" w:hAnsi="Arial Narrow" w:cs="Arial Narrow"/>
          <w:b/>
          <w:bCs/>
        </w:rPr>
      </w:pPr>
      <w:r>
        <w:rPr>
          <w:rFonts w:ascii="Arial Narrow" w:eastAsia="Arial Narrow" w:hAnsi="Arial Narrow" w:cs="Arial Narrow"/>
          <w:b/>
          <w:bCs/>
          <w:noProof/>
        </w:rPr>
        <w:drawing>
          <wp:inline distT="114300" distB="114300" distL="114300" distR="114300" wp14:anchorId="2FB7C133" wp14:editId="377BA0C3">
            <wp:extent cx="2619061" cy="1960327"/>
            <wp:effectExtent l="0" t="0" r="0" b="0"/>
            <wp:docPr id="42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19061" cy="196032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D991EC5" w14:textId="77777777" w:rsidR="005E3DD2" w:rsidRDefault="00000000">
      <w:pPr>
        <w:tabs>
          <w:tab w:val="left" w:pos="2104"/>
        </w:tabs>
        <w:spacing w:after="0" w:line="240" w:lineRule="auto"/>
        <w:jc w:val="center"/>
        <w:rPr>
          <w:rFonts w:ascii="Arial Narrow" w:eastAsia="Arial Narrow" w:hAnsi="Arial Narrow" w:cs="Arial Narrow"/>
          <w:b/>
          <w:bCs/>
          <w:i/>
          <w:iCs/>
        </w:rPr>
      </w:pPr>
      <w:r>
        <w:rPr>
          <w:rFonts w:ascii="Arial Narrow" w:eastAsia="Arial Narrow" w:hAnsi="Arial Narrow" w:cs="Arial Narrow"/>
          <w:b/>
          <w:bCs/>
        </w:rPr>
        <w:t>Entregando Panfletos</w:t>
      </w:r>
    </w:p>
    <w:p w14:paraId="763E5C41" w14:textId="77777777" w:rsidR="005E3DD2" w:rsidRDefault="005E3DD2">
      <w:pPr>
        <w:tabs>
          <w:tab w:val="left" w:pos="2104"/>
        </w:tabs>
        <w:spacing w:after="0"/>
        <w:jc w:val="center"/>
        <w:rPr>
          <w:rFonts w:ascii="Arial Narrow" w:eastAsia="Arial Narrow" w:hAnsi="Arial Narrow" w:cs="Arial Narrow"/>
          <w:color w:val="FF0000"/>
        </w:rPr>
      </w:pPr>
    </w:p>
    <w:p w14:paraId="51663102" w14:textId="77777777" w:rsidR="005E3DD2" w:rsidRDefault="005E3DD2">
      <w:pPr>
        <w:tabs>
          <w:tab w:val="left" w:pos="2104"/>
        </w:tabs>
        <w:spacing w:after="0"/>
        <w:jc w:val="center"/>
        <w:rPr>
          <w:rFonts w:ascii="Arial Narrow" w:eastAsia="Arial Narrow" w:hAnsi="Arial Narrow" w:cs="Arial Narrow"/>
          <w:color w:val="FF0000"/>
        </w:rPr>
      </w:pPr>
    </w:p>
    <w:p w14:paraId="5872FC42" w14:textId="77777777" w:rsidR="005E3DD2" w:rsidRDefault="005E3DD2">
      <w:pPr>
        <w:tabs>
          <w:tab w:val="left" w:pos="2104"/>
        </w:tabs>
        <w:spacing w:after="0"/>
        <w:rPr>
          <w:rFonts w:ascii="Arial Narrow" w:eastAsia="Arial Narrow" w:hAnsi="Arial Narrow" w:cs="Arial Narrow"/>
          <w:color w:val="000000"/>
        </w:rPr>
      </w:pPr>
    </w:p>
    <w:tbl>
      <w:tblPr>
        <w:tblStyle w:val="aa"/>
        <w:tblW w:w="9400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43"/>
        <w:gridCol w:w="4757"/>
      </w:tblGrid>
      <w:tr w:rsidR="005E3DD2" w14:paraId="2BFED20A" w14:textId="77777777">
        <w:tc>
          <w:tcPr>
            <w:tcW w:w="9400" w:type="dxa"/>
            <w:gridSpan w:val="2"/>
            <w:shd w:val="clear" w:color="auto" w:fill="00B050"/>
          </w:tcPr>
          <w:p w14:paraId="4E444458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4. Atividade Extensionista 3</w:t>
            </w:r>
          </w:p>
        </w:tc>
      </w:tr>
      <w:tr w:rsidR="005E3DD2" w14:paraId="69AE15E1" w14:textId="77777777">
        <w:tc>
          <w:tcPr>
            <w:tcW w:w="9400" w:type="dxa"/>
            <w:gridSpan w:val="2"/>
          </w:tcPr>
          <w:p w14:paraId="69CC9CF3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lastRenderedPageBreak/>
              <w:t xml:space="preserve">Tema da atividade: </w:t>
            </w:r>
            <w:r>
              <w:rPr>
                <w:rFonts w:ascii="Arial Narrow" w:eastAsia="Arial Narrow" w:hAnsi="Arial Narrow" w:cs="Arial Narrow"/>
                <w:color w:val="000000"/>
              </w:rPr>
              <w:t>Revitalização e reforma da horta na escola Zeni Vieira</w:t>
            </w:r>
          </w:p>
        </w:tc>
      </w:tr>
      <w:tr w:rsidR="005E3DD2" w14:paraId="10AEB353" w14:textId="77777777">
        <w:tc>
          <w:tcPr>
            <w:tcW w:w="9400" w:type="dxa"/>
            <w:gridSpan w:val="2"/>
          </w:tcPr>
          <w:p w14:paraId="568A3F64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gramStart"/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Público alvo</w:t>
            </w:r>
            <w:proofErr w:type="gramEnd"/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 xml:space="preserve">/Local da atividade: </w:t>
            </w:r>
            <w:r>
              <w:rPr>
                <w:rFonts w:ascii="Arial Narrow" w:eastAsia="Arial Narrow" w:hAnsi="Arial Narrow" w:cs="Arial Narrow"/>
                <w:color w:val="000000"/>
              </w:rPr>
              <w:t>Alunos do ensino fundamental</w:t>
            </w:r>
          </w:p>
        </w:tc>
      </w:tr>
      <w:tr w:rsidR="005E3DD2" w14:paraId="52596B2A" w14:textId="77777777">
        <w:tc>
          <w:tcPr>
            <w:tcW w:w="9400" w:type="dxa"/>
            <w:gridSpan w:val="2"/>
          </w:tcPr>
          <w:p w14:paraId="19224262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 xml:space="preserve">Número de pessoas contempladas com a atividade: </w:t>
            </w:r>
            <w:r>
              <w:rPr>
                <w:rFonts w:ascii="Arial Narrow" w:eastAsia="Arial Narrow" w:hAnsi="Arial Narrow" w:cs="Arial Narrow"/>
                <w:color w:val="000000"/>
              </w:rPr>
              <w:t>Aproximadamente 30 alunos</w:t>
            </w:r>
          </w:p>
        </w:tc>
      </w:tr>
      <w:tr w:rsidR="005E3DD2" w14:paraId="49582905" w14:textId="77777777">
        <w:tc>
          <w:tcPr>
            <w:tcW w:w="9400" w:type="dxa"/>
            <w:gridSpan w:val="2"/>
            <w:shd w:val="clear" w:color="auto" w:fill="00B050"/>
          </w:tcPr>
          <w:p w14:paraId="4B7101A0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4.1 Breve descrição da atividade realizada (mínimo 15 e máximo 20 linhas)</w:t>
            </w:r>
          </w:p>
        </w:tc>
      </w:tr>
      <w:tr w:rsidR="005E3DD2" w14:paraId="0C80F998" w14:textId="77777777">
        <w:tc>
          <w:tcPr>
            <w:tcW w:w="9400" w:type="dxa"/>
            <w:gridSpan w:val="2"/>
          </w:tcPr>
          <w:p w14:paraId="562A931C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 atividade extensionista de paisagismo realizada na Escola Zeni Vieira teve como objetivo revitalizar áreas externas e reorganizar espaços verdes utilizados pelos alunos. A turma foi dividida em grupos para atender diferentes demandas, como limpeza da área, reorganização da estufa, separação de mudas e estruturação da horta. O trabalho exigiu observação, planejamento e colaboração para compreender as necessidades do espaço e definir quais intervenções seriam prioritárias.</w:t>
            </w:r>
          </w:p>
          <w:p w14:paraId="3A5A8166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As etapas realizadas incluíram remoção de folhas e resíduos acumulados, análise das condições das plantas existentes e preparação do solo para receber novas mudas. A atividade também envolveu uma ação educativa com os alunos da escola, que receberam instruções simples sobre cultivo, cuidados básicos e importância das plantas no ambiente escolar.</w:t>
            </w:r>
          </w:p>
          <w:p w14:paraId="3D22F2EE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 interação com os estudantes tornou o processo mais significativo, contribuindo para desenvolver conscientização ambiental de maneira acessível e prática. A revitalização proporcionou melhorias visuais e funcionais no espaço, reforçando a importância de áreas verdes para o bem-estar e a convivência escolar.</w:t>
            </w:r>
          </w:p>
          <w:p w14:paraId="00CE7C3E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 prática promoveu integração entre universidade e escola e reforçou o papel do paisagismo como ferramenta de transformação cotidiana.</w:t>
            </w:r>
          </w:p>
        </w:tc>
      </w:tr>
      <w:tr w:rsidR="005E3DD2" w14:paraId="0B4ADC53" w14:textId="77777777">
        <w:tc>
          <w:tcPr>
            <w:tcW w:w="9400" w:type="dxa"/>
            <w:gridSpan w:val="2"/>
            <w:shd w:val="clear" w:color="auto" w:fill="00B050"/>
          </w:tcPr>
          <w:p w14:paraId="4AF3EFFF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4.2. Apresentação e discussão sucinta dos resultados obtidos, informando o avanço teórico, experimental ou prático obtido pela atividade de extensão, deixando claro os aspectos como impacto e abrangência social, interdisciplinaridade e publicidade. (mínimo 10 e máximo 15 linhas)</w:t>
            </w:r>
          </w:p>
        </w:tc>
      </w:tr>
      <w:tr w:rsidR="005E3DD2" w14:paraId="5B979B9B" w14:textId="77777777">
        <w:tc>
          <w:tcPr>
            <w:tcW w:w="9400" w:type="dxa"/>
            <w:gridSpan w:val="2"/>
          </w:tcPr>
          <w:p w14:paraId="51F30D4E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 resultados foram relevantes tanto no aspecto pedagógico quanto no social. A revitalização trouxe melhorias perceptíveis ao ambiente escolar, tornando-o mais organizado e agradável para alunos e equipe pedagógica. Para os acadêmicos, foi uma oportunidade de aplicar conceitos práticos de paisagismo, organização espacial e planejamento ambiental em um cenário real.</w:t>
            </w:r>
          </w:p>
          <w:p w14:paraId="7452492B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 atividade também evidenciou a importância de espaços verdes no contexto educacional, reforçando o impacto positivo desse tipo de intervenção no aprendizado e bem-estar dos estudantes. A interação com os alunos ajudou a tornar a ação mais dinâmica e aproximou a universidade da comunidade local.</w:t>
            </w:r>
          </w:p>
          <w:p w14:paraId="13CDDCAD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Mesmo com limitações de tempo e recursos, o grupo conseguiu alcançar resultados consistentes, fortalecendo o compromisso da instituição com ações de impacto social e educativo.</w:t>
            </w:r>
          </w:p>
        </w:tc>
      </w:tr>
      <w:tr w:rsidR="005E3DD2" w14:paraId="537462BC" w14:textId="77777777">
        <w:tc>
          <w:tcPr>
            <w:tcW w:w="9400" w:type="dxa"/>
            <w:gridSpan w:val="2"/>
            <w:shd w:val="clear" w:color="auto" w:fill="00B050"/>
          </w:tcPr>
          <w:p w14:paraId="62398371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4.3. Relacione os principais fatores negativos e positivos que interferiram na execução da atividade. (mínimo 5 e máximo 10 linhas)</w:t>
            </w:r>
          </w:p>
        </w:tc>
      </w:tr>
      <w:tr w:rsidR="005E3DD2" w14:paraId="189D22C3" w14:textId="77777777">
        <w:tc>
          <w:tcPr>
            <w:tcW w:w="9400" w:type="dxa"/>
            <w:gridSpan w:val="2"/>
          </w:tcPr>
          <w:p w14:paraId="32FCBA96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Pontos positivos:</w:t>
            </w:r>
            <w:r>
              <w:rPr>
                <w:rFonts w:ascii="Arial Narrow" w:eastAsia="Arial Narrow" w:hAnsi="Arial Narrow" w:cs="Arial Narrow"/>
              </w:rPr>
              <w:t xml:space="preserve"> aplicação prática de conteúdos do curso; melhoria real do espaço escolar; interação produtiva com os alunos, desenvolvimento de habilidades de planejamento e organização, fortalecimento do trabalho coletivo, impacto social perceptível.</w:t>
            </w:r>
          </w:p>
          <w:p w14:paraId="248EE2BD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Pontos negativos:</w:t>
            </w:r>
            <w:r>
              <w:rPr>
                <w:rFonts w:ascii="Arial Narrow" w:eastAsia="Arial Narrow" w:hAnsi="Arial Narrow" w:cs="Arial Narrow"/>
              </w:rPr>
              <w:t xml:space="preserve"> limitação de tempo para aprofundar o projeto, recursos reduzidos para execução, adaptação constante às demandas do espaço, algumas etapas dependiam de condições externas, como clima.</w:t>
            </w:r>
          </w:p>
        </w:tc>
      </w:tr>
      <w:tr w:rsidR="005E3DD2" w14:paraId="66AA1987" w14:textId="77777777">
        <w:tc>
          <w:tcPr>
            <w:tcW w:w="9400" w:type="dxa"/>
            <w:gridSpan w:val="2"/>
            <w:shd w:val="clear" w:color="auto" w:fill="00B050"/>
          </w:tcPr>
          <w:p w14:paraId="5F4B4BDC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4.4. A atividade de extensão possibilitou a coleta de dados que tem potencial para possíveis publicações?</w:t>
            </w:r>
          </w:p>
        </w:tc>
      </w:tr>
      <w:tr w:rsidR="005E3DD2" w14:paraId="2B318F22" w14:textId="77777777">
        <w:tc>
          <w:tcPr>
            <w:tcW w:w="4643" w:type="dxa"/>
          </w:tcPr>
          <w:p w14:paraId="26A22B62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gramStart"/>
            <w:r>
              <w:rPr>
                <w:rFonts w:ascii="Arial Narrow" w:eastAsia="Arial Narrow" w:hAnsi="Arial Narrow" w:cs="Arial Narrow"/>
                <w:color w:val="000000"/>
              </w:rPr>
              <w:t xml:space="preserve">(  </w:t>
            </w:r>
            <w:proofErr w:type="gramEnd"/>
            <w:r>
              <w:rPr>
                <w:rFonts w:ascii="Arial Narrow" w:eastAsia="Arial Narrow" w:hAnsi="Arial Narrow" w:cs="Arial Narrow"/>
                <w:color w:val="000000"/>
              </w:rPr>
              <w:t xml:space="preserve"> ) Sim</w:t>
            </w:r>
          </w:p>
        </w:tc>
        <w:tc>
          <w:tcPr>
            <w:tcW w:w="4757" w:type="dxa"/>
          </w:tcPr>
          <w:p w14:paraId="36671230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gramStart"/>
            <w:r>
              <w:rPr>
                <w:rFonts w:ascii="Arial Narrow" w:eastAsia="Arial Narrow" w:hAnsi="Arial Narrow" w:cs="Arial Narrow"/>
                <w:color w:val="000000"/>
              </w:rPr>
              <w:t>( X</w:t>
            </w:r>
            <w:proofErr w:type="gramEnd"/>
            <w:r>
              <w:rPr>
                <w:rFonts w:ascii="Arial Narrow" w:eastAsia="Arial Narrow" w:hAnsi="Arial Narrow" w:cs="Arial Narrow"/>
                <w:color w:val="000000"/>
              </w:rPr>
              <w:t xml:space="preserve"> ) Não</w:t>
            </w:r>
          </w:p>
        </w:tc>
      </w:tr>
      <w:tr w:rsidR="005E3DD2" w14:paraId="4B634196" w14:textId="77777777">
        <w:tc>
          <w:tcPr>
            <w:tcW w:w="9400" w:type="dxa"/>
            <w:gridSpan w:val="2"/>
          </w:tcPr>
          <w:p w14:paraId="274CE112" w14:textId="77777777" w:rsidR="005E3DD2" w:rsidRDefault="0000000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Se sim na questão anterior vocês necessitam de apoio estatístico e/ou para redação e publicação oferecido pelo setor de pesquisa e extensão? Descreva abaixo </w:t>
            </w:r>
            <w:proofErr w:type="gramStart"/>
            <w:r>
              <w:rPr>
                <w:rFonts w:ascii="Arial Narrow" w:eastAsia="Arial Narrow" w:hAnsi="Arial Narrow" w:cs="Arial Narrow"/>
                <w:color w:val="000000"/>
              </w:rPr>
              <w:t>suas necessidade</w:t>
            </w:r>
            <w:proofErr w:type="gramEnd"/>
            <w:r>
              <w:rPr>
                <w:rFonts w:ascii="Arial Narrow" w:eastAsia="Arial Narrow" w:hAnsi="Arial Narrow" w:cs="Arial Narrow"/>
                <w:color w:val="000000"/>
              </w:rPr>
              <w:t>.</w:t>
            </w:r>
          </w:p>
        </w:tc>
      </w:tr>
    </w:tbl>
    <w:p w14:paraId="39D7ED5C" w14:textId="77777777" w:rsidR="005E3DD2" w:rsidRDefault="005E3DD2">
      <w:pPr>
        <w:spacing w:after="0" w:line="360" w:lineRule="auto"/>
        <w:jc w:val="both"/>
        <w:rPr>
          <w:rFonts w:ascii="Arial Narrow" w:eastAsia="Arial Narrow" w:hAnsi="Arial Narrow" w:cs="Arial Narrow"/>
          <w:color w:val="000000"/>
        </w:rPr>
      </w:pPr>
    </w:p>
    <w:p w14:paraId="2BB9C268" w14:textId="77777777" w:rsidR="005E3DD2" w:rsidRDefault="00000000">
      <w:pPr>
        <w:tabs>
          <w:tab w:val="left" w:pos="2104"/>
        </w:tabs>
        <w:spacing w:after="0"/>
        <w:ind w:left="2682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noProof/>
        </w:rPr>
        <w:lastRenderedPageBreak/>
        <w:drawing>
          <wp:inline distT="114300" distB="114300" distL="114300" distR="114300" wp14:anchorId="1CD32D83" wp14:editId="6C85B7CE">
            <wp:extent cx="1990065" cy="2651656"/>
            <wp:effectExtent l="0" t="0" r="0" b="0"/>
            <wp:docPr id="41" name="image9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9.jp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90065" cy="265165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063DD69" w14:textId="77777777" w:rsidR="005E3DD2" w:rsidRDefault="00000000">
      <w:pPr>
        <w:tabs>
          <w:tab w:val="left" w:pos="2104"/>
        </w:tabs>
        <w:spacing w:after="0"/>
        <w:jc w:val="center"/>
        <w:rPr>
          <w:rFonts w:ascii="Arial Narrow" w:eastAsia="Arial Narrow" w:hAnsi="Arial Narrow" w:cs="Arial Narrow"/>
          <w:b/>
          <w:bCs/>
          <w:color w:val="FF0000"/>
        </w:rPr>
      </w:pPr>
      <w:r>
        <w:rPr>
          <w:rFonts w:ascii="Arial Narrow" w:eastAsia="Arial Narrow" w:hAnsi="Arial Narrow" w:cs="Arial Narrow"/>
          <w:b/>
          <w:bCs/>
        </w:rPr>
        <w:t xml:space="preserve">Primeira vez que fomos, fizemos o levantamento </w:t>
      </w:r>
    </w:p>
    <w:p w14:paraId="6231BF83" w14:textId="77777777" w:rsidR="005E3DD2" w:rsidRDefault="005E3DD2">
      <w:pPr>
        <w:tabs>
          <w:tab w:val="left" w:pos="2104"/>
        </w:tabs>
        <w:spacing w:after="0"/>
        <w:jc w:val="center"/>
        <w:rPr>
          <w:rFonts w:ascii="Arial Narrow" w:eastAsia="Arial Narrow" w:hAnsi="Arial Narrow" w:cs="Arial Narrow"/>
          <w:b/>
          <w:bCs/>
          <w:color w:val="FF0000"/>
        </w:rPr>
      </w:pPr>
    </w:p>
    <w:p w14:paraId="298CF18A" w14:textId="77777777" w:rsidR="005E3DD2" w:rsidRDefault="00000000">
      <w:pPr>
        <w:tabs>
          <w:tab w:val="left" w:pos="2104"/>
        </w:tabs>
        <w:spacing w:after="0"/>
        <w:ind w:left="2682"/>
        <w:rPr>
          <w:rFonts w:ascii="Arial Narrow" w:eastAsia="Arial Narrow" w:hAnsi="Arial Narrow" w:cs="Arial Narrow"/>
          <w:b/>
          <w:bCs/>
        </w:rPr>
      </w:pPr>
      <w:r>
        <w:rPr>
          <w:rFonts w:ascii="Arial Narrow" w:eastAsia="Arial Narrow" w:hAnsi="Arial Narrow" w:cs="Arial Narrow"/>
          <w:b/>
          <w:bCs/>
          <w:noProof/>
        </w:rPr>
        <w:drawing>
          <wp:inline distT="114300" distB="114300" distL="114300" distR="114300" wp14:anchorId="60E94309" wp14:editId="6FBD8B01">
            <wp:extent cx="2219786" cy="1666547"/>
            <wp:effectExtent l="0" t="0" r="0" b="0"/>
            <wp:docPr id="45" name="image12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2.jpg"/>
                    <pic:cNvPicPr preferRelativeResize="0"/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219786" cy="166654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F1AF2A8" w14:textId="77777777" w:rsidR="005E3DD2" w:rsidRDefault="00000000">
      <w:pPr>
        <w:tabs>
          <w:tab w:val="left" w:pos="2104"/>
        </w:tabs>
        <w:spacing w:after="0"/>
        <w:jc w:val="center"/>
        <w:rPr>
          <w:rFonts w:ascii="Arial Narrow" w:eastAsia="Arial Narrow" w:hAnsi="Arial Narrow" w:cs="Arial Narrow"/>
          <w:b/>
          <w:bCs/>
          <w:color w:val="FF0000"/>
        </w:rPr>
      </w:pPr>
      <w:r>
        <w:rPr>
          <w:rFonts w:ascii="Arial Narrow" w:eastAsia="Arial Narrow" w:hAnsi="Arial Narrow" w:cs="Arial Narrow"/>
          <w:b/>
          <w:bCs/>
        </w:rPr>
        <w:t>Meninas que ajudamos a planta a jiboia</w:t>
      </w:r>
    </w:p>
    <w:p w14:paraId="67DBE15C" w14:textId="77777777" w:rsidR="005E3DD2" w:rsidRDefault="005E3DD2">
      <w:pPr>
        <w:tabs>
          <w:tab w:val="left" w:pos="2104"/>
        </w:tabs>
        <w:spacing w:after="0"/>
        <w:jc w:val="center"/>
        <w:rPr>
          <w:rFonts w:ascii="Arial Narrow" w:eastAsia="Arial Narrow" w:hAnsi="Arial Narrow" w:cs="Arial Narrow"/>
          <w:b/>
          <w:bCs/>
          <w:color w:val="FF0000"/>
        </w:rPr>
      </w:pPr>
    </w:p>
    <w:p w14:paraId="79616773" w14:textId="77777777" w:rsidR="005E3DD2" w:rsidRDefault="005E3DD2">
      <w:pPr>
        <w:tabs>
          <w:tab w:val="left" w:pos="2104"/>
        </w:tabs>
        <w:spacing w:after="0"/>
        <w:jc w:val="center"/>
        <w:rPr>
          <w:rFonts w:ascii="Arial Narrow" w:eastAsia="Arial Narrow" w:hAnsi="Arial Narrow" w:cs="Arial Narrow"/>
          <w:b/>
          <w:bCs/>
          <w:color w:val="FF0000"/>
        </w:rPr>
      </w:pPr>
    </w:p>
    <w:p w14:paraId="28CAAF99" w14:textId="77777777" w:rsidR="005E3DD2" w:rsidRDefault="00000000">
      <w:pPr>
        <w:tabs>
          <w:tab w:val="left" w:pos="2104"/>
        </w:tabs>
        <w:spacing w:after="0"/>
        <w:jc w:val="center"/>
        <w:rPr>
          <w:rFonts w:ascii="Arial Narrow" w:eastAsia="Arial Narrow" w:hAnsi="Arial Narrow" w:cs="Arial Narrow"/>
          <w:b/>
          <w:bCs/>
        </w:rPr>
      </w:pPr>
      <w:r>
        <w:rPr>
          <w:rFonts w:ascii="Arial Narrow" w:eastAsia="Arial Narrow" w:hAnsi="Arial Narrow" w:cs="Arial Narrow"/>
          <w:b/>
          <w:bCs/>
          <w:noProof/>
        </w:rPr>
        <w:drawing>
          <wp:inline distT="114300" distB="114300" distL="114300" distR="114300" wp14:anchorId="558AA44A" wp14:editId="42CD9FB2">
            <wp:extent cx="1967311" cy="2623081"/>
            <wp:effectExtent l="0" t="0" r="0" b="0"/>
            <wp:docPr id="43" name="image8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jpg"/>
                    <pic:cNvPicPr preferRelativeResize="0"/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67311" cy="262308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2BF4E23" w14:textId="77777777" w:rsidR="005E3DD2" w:rsidRDefault="005E3DD2">
      <w:pPr>
        <w:tabs>
          <w:tab w:val="left" w:pos="2104"/>
        </w:tabs>
        <w:spacing w:after="0"/>
        <w:jc w:val="center"/>
        <w:rPr>
          <w:rFonts w:ascii="Arial Narrow" w:eastAsia="Arial Narrow" w:hAnsi="Arial Narrow" w:cs="Arial Narrow"/>
          <w:b/>
          <w:bCs/>
        </w:rPr>
      </w:pPr>
    </w:p>
    <w:p w14:paraId="0025481F" w14:textId="77777777" w:rsidR="005E3DD2" w:rsidRDefault="00000000">
      <w:pPr>
        <w:tabs>
          <w:tab w:val="left" w:pos="2104"/>
        </w:tabs>
        <w:spacing w:after="0"/>
        <w:jc w:val="center"/>
        <w:rPr>
          <w:rFonts w:ascii="Arial Narrow" w:eastAsia="Arial Narrow" w:hAnsi="Arial Narrow" w:cs="Arial Narrow"/>
          <w:b/>
          <w:bCs/>
        </w:rPr>
      </w:pPr>
      <w:r>
        <w:rPr>
          <w:rFonts w:ascii="Arial Narrow" w:eastAsia="Arial Narrow" w:hAnsi="Arial Narrow" w:cs="Arial Narrow"/>
          <w:b/>
          <w:bCs/>
        </w:rPr>
        <w:t>Nossas mudinhas plantadas.</w:t>
      </w:r>
    </w:p>
    <w:p w14:paraId="314C719B" w14:textId="77777777" w:rsidR="005E3DD2" w:rsidRDefault="00000000">
      <w:pPr>
        <w:tabs>
          <w:tab w:val="left" w:pos="2104"/>
        </w:tabs>
        <w:spacing w:after="0"/>
        <w:jc w:val="center"/>
        <w:rPr>
          <w:rFonts w:ascii="Arial Narrow" w:eastAsia="Arial Narrow" w:hAnsi="Arial Narrow" w:cs="Arial Narrow"/>
          <w:b/>
          <w:bCs/>
        </w:rPr>
      </w:pPr>
      <w:r>
        <w:rPr>
          <w:rFonts w:ascii="Arial Narrow" w:eastAsia="Arial Narrow" w:hAnsi="Arial Narrow" w:cs="Arial Narrow"/>
          <w:b/>
          <w:bCs/>
          <w:noProof/>
        </w:rPr>
        <w:lastRenderedPageBreak/>
        <w:drawing>
          <wp:inline distT="114300" distB="114300" distL="114300" distR="114300" wp14:anchorId="65745052" wp14:editId="3A3A3FC4">
            <wp:extent cx="1897943" cy="2527260"/>
            <wp:effectExtent l="0" t="0" r="0" b="0"/>
            <wp:docPr id="44" name="image10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0.jpg"/>
                    <pic:cNvPicPr preferRelativeResize="0"/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97943" cy="252726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CAF1574" w14:textId="77777777" w:rsidR="005E3DD2" w:rsidRDefault="00000000">
      <w:pPr>
        <w:tabs>
          <w:tab w:val="left" w:pos="2104"/>
        </w:tabs>
        <w:spacing w:after="0"/>
        <w:jc w:val="center"/>
        <w:rPr>
          <w:rFonts w:ascii="Arial Narrow" w:eastAsia="Arial Narrow" w:hAnsi="Arial Narrow" w:cs="Arial Narrow"/>
          <w:b/>
          <w:bCs/>
        </w:rPr>
      </w:pPr>
      <w:r>
        <w:rPr>
          <w:rFonts w:ascii="Arial Narrow" w:eastAsia="Arial Narrow" w:hAnsi="Arial Narrow" w:cs="Arial Narrow"/>
          <w:b/>
          <w:bCs/>
        </w:rPr>
        <w:t>Todo mundo prestando atenção na explicação da Coordenadora</w:t>
      </w:r>
    </w:p>
    <w:p w14:paraId="43D6DE07" w14:textId="77777777" w:rsidR="005E3DD2" w:rsidRDefault="005E3DD2">
      <w:pPr>
        <w:tabs>
          <w:tab w:val="left" w:pos="2104"/>
        </w:tabs>
        <w:spacing w:after="0"/>
        <w:jc w:val="center"/>
        <w:rPr>
          <w:rFonts w:ascii="Arial Narrow" w:eastAsia="Arial Narrow" w:hAnsi="Arial Narrow" w:cs="Arial Narrow"/>
        </w:rPr>
      </w:pPr>
    </w:p>
    <w:sectPr w:rsidR="005E3DD2">
      <w:headerReference w:type="default" r:id="rId19"/>
      <w:pgSz w:w="11906" w:h="16838"/>
      <w:pgMar w:top="1134" w:right="1361" w:bottom="1077" w:left="1361" w:header="426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DBA1C6" w14:textId="77777777" w:rsidR="0039213E" w:rsidRDefault="0039213E">
      <w:pPr>
        <w:spacing w:after="0" w:line="240" w:lineRule="auto"/>
      </w:pPr>
      <w:r>
        <w:separator/>
      </w:r>
    </w:p>
  </w:endnote>
  <w:endnote w:type="continuationSeparator" w:id="0">
    <w:p w14:paraId="0C3B281E" w14:textId="77777777" w:rsidR="0039213E" w:rsidRDefault="003921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5021B031-3BB2-4483-A321-D16E5F2660F5}"/>
    <w:embedBold r:id="rId2" w:fontKey="{E25782FF-684F-4B98-9A10-C4893F00ECBB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embedItalic r:id="rId3" w:fontKey="{44F9546F-40BE-4915-AA7A-6EC393597FCA}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  <w:embedRegular r:id="rId4" w:fontKey="{9280AD74-4FDD-4958-9828-3291232F5AA1}"/>
    <w:embedBold r:id="rId5" w:fontKey="{BA4214DC-ADDA-4F24-B2C7-630614FAD0D9}"/>
    <w:embedItalic r:id="rId6" w:fontKey="{91146F4E-6288-4766-983B-058D35BF19FA}"/>
    <w:embedBoldItalic r:id="rId7" w:fontKey="{EC4E0E62-AB81-4C03-8A5E-4F88F204CC05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8" w:fontKey="{8E6B9FD0-E3DF-465D-96CD-5C227A178225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E76418" w14:textId="77777777" w:rsidR="0039213E" w:rsidRDefault="0039213E">
      <w:pPr>
        <w:spacing w:after="0" w:line="240" w:lineRule="auto"/>
      </w:pPr>
      <w:r>
        <w:separator/>
      </w:r>
    </w:p>
  </w:footnote>
  <w:footnote w:type="continuationSeparator" w:id="0">
    <w:p w14:paraId="00A2A196" w14:textId="77777777" w:rsidR="0039213E" w:rsidRDefault="003921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C41E2E" w14:textId="77777777" w:rsidR="005E3DD2" w:rsidRDefault="00000000">
    <w:pPr>
      <w:pBdr>
        <w:top w:val="nil"/>
        <w:left w:val="nil"/>
        <w:bottom w:val="nil"/>
        <w:right w:val="nil"/>
        <w:between w:val="nil"/>
      </w:pBdr>
      <w:spacing w:after="0" w:line="240" w:lineRule="auto"/>
      <w:rPr>
        <w:color w:val="000000"/>
      </w:rPr>
    </w:pPr>
    <w:r>
      <w:rPr>
        <w:color w:val="000000"/>
      </w:rPr>
      <w:t xml:space="preserve">                                                                                         </w:t>
    </w:r>
    <w:r>
      <w:rPr>
        <w:noProof/>
      </w:rPr>
      <w:drawing>
        <wp:anchor distT="0" distB="0" distL="114300" distR="114300" simplePos="0" relativeHeight="251658240" behindDoc="0" locked="0" layoutInCell="1" hidden="0" allowOverlap="1" wp14:anchorId="524EAC80" wp14:editId="2F3C7CC6">
          <wp:simplePos x="0" y="0"/>
          <wp:positionH relativeFrom="column">
            <wp:posOffset>1759585</wp:posOffset>
          </wp:positionH>
          <wp:positionV relativeFrom="paragraph">
            <wp:posOffset>-167636</wp:posOffset>
          </wp:positionV>
          <wp:extent cx="1819275" cy="609600"/>
          <wp:effectExtent l="0" t="0" r="0" b="0"/>
          <wp:wrapNone/>
          <wp:docPr id="4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19275" cy="6096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7EC67BDC" w14:textId="77777777" w:rsidR="005E3DD2" w:rsidRDefault="005E3DD2">
    <w:pPr>
      <w:pBdr>
        <w:top w:val="nil"/>
        <w:left w:val="nil"/>
        <w:bottom w:val="nil"/>
        <w:right w:val="nil"/>
        <w:between w:val="nil"/>
      </w:pBdr>
      <w:spacing w:after="0" w:line="240" w:lineRule="auto"/>
      <w:rPr>
        <w:color w:val="000000"/>
      </w:rPr>
    </w:pPr>
  </w:p>
  <w:p w14:paraId="1F8AAD1F" w14:textId="77777777" w:rsidR="005E3DD2" w:rsidRDefault="005E3DD2">
    <w:pPr>
      <w:pBdr>
        <w:top w:val="nil"/>
        <w:left w:val="nil"/>
        <w:bottom w:val="nil"/>
        <w:right w:val="nil"/>
        <w:between w:val="nil"/>
      </w:pBdr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3DD2"/>
    <w:rsid w:val="000B2E85"/>
    <w:rsid w:val="0039213E"/>
    <w:rsid w:val="005E3DD2"/>
    <w:rsid w:val="00BF16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2DE93B"/>
  <w15:docId w15:val="{9C8B27BB-43D7-40A5-AD79-A5A78D54F4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1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9F58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7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image" Target="media/image7.jpg"/><Relationship Id="rId18" Type="http://schemas.openxmlformats.org/officeDocument/2006/relationships/image" Target="media/image12.jp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jpg"/><Relationship Id="rId12" Type="http://schemas.openxmlformats.org/officeDocument/2006/relationships/image" Target="media/image6.jpg"/><Relationship Id="rId17" Type="http://schemas.openxmlformats.org/officeDocument/2006/relationships/image" Target="media/image11.jpg"/><Relationship Id="rId2" Type="http://schemas.openxmlformats.org/officeDocument/2006/relationships/styles" Target="styles.xml"/><Relationship Id="rId16" Type="http://schemas.openxmlformats.org/officeDocument/2006/relationships/image" Target="media/image10.jp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g"/><Relationship Id="rId5" Type="http://schemas.openxmlformats.org/officeDocument/2006/relationships/footnotes" Target="footnotes.xml"/><Relationship Id="rId15" Type="http://schemas.openxmlformats.org/officeDocument/2006/relationships/image" Target="media/image9.jpg"/><Relationship Id="rId10" Type="http://schemas.openxmlformats.org/officeDocument/2006/relationships/image" Target="media/image4.jpg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image" Target="media/image8.jp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hf1g3mkIfjpuwvjI6hKP6tHZhoA==">CgMxLjA4AHIhMVJXNGdPNWJtSGtPSFdjUlVmYUstZWZEY21TWUI3NlJ4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1953</Words>
  <Characters>10547</Characters>
  <Application>Microsoft Office Word</Application>
  <DocSecurity>0</DocSecurity>
  <Lines>87</Lines>
  <Paragraphs>24</Paragraphs>
  <ScaleCrop>false</ScaleCrop>
  <Company/>
  <LinksUpToDate>false</LinksUpToDate>
  <CharactersWithSpaces>12476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valesca matos</cp:lastModifiedBy>
  <cp:revision>2</cp:revision>
  <dcterms:created xsi:type="dcterms:W3CDTF">2025-10-30T12:49:00Z</dcterms:created>
  <dcterms:modified xsi:type="dcterms:W3CDTF">2026-02-27T19:54:00Z</dcterms:modified>
</cp:coreProperties>
</file>