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D1BCAF" w14:textId="77777777" w:rsidR="008D0AAE" w:rsidRDefault="008D28AD">
      <w:pPr>
        <w:spacing w:before="89"/>
        <w:ind w:left="429" w:right="581"/>
        <w:jc w:val="center"/>
        <w:rPr>
          <w:rFonts w:ascii="Arial" w:hAnsi="Arial"/>
          <w:b/>
        </w:rPr>
      </w:pPr>
      <w:bookmarkStart w:id="0" w:name="_Hlk184026096"/>
      <w:bookmarkEnd w:id="0"/>
      <w:r>
        <w:rPr>
          <w:rFonts w:ascii="Arial" w:hAnsi="Arial"/>
          <w:b/>
          <w:w w:val="80"/>
        </w:rPr>
        <w:t>MODELO</w:t>
      </w:r>
      <w:r>
        <w:rPr>
          <w:rFonts w:ascii="Arial" w:hAnsi="Arial"/>
          <w:b/>
          <w:spacing w:val="7"/>
          <w:w w:val="80"/>
        </w:rPr>
        <w:t xml:space="preserve"> </w:t>
      </w:r>
      <w:r>
        <w:rPr>
          <w:rFonts w:ascii="Arial" w:hAnsi="Arial"/>
          <w:b/>
          <w:w w:val="80"/>
        </w:rPr>
        <w:t>DE</w:t>
      </w:r>
      <w:r>
        <w:rPr>
          <w:rFonts w:ascii="Arial" w:hAnsi="Arial"/>
          <w:b/>
          <w:spacing w:val="8"/>
          <w:w w:val="80"/>
        </w:rPr>
        <w:t xml:space="preserve"> </w:t>
      </w:r>
      <w:r>
        <w:rPr>
          <w:rFonts w:ascii="Arial" w:hAnsi="Arial"/>
          <w:b/>
          <w:w w:val="80"/>
        </w:rPr>
        <w:t>RELATÓRIO</w:t>
      </w:r>
      <w:r>
        <w:rPr>
          <w:rFonts w:ascii="Arial" w:hAnsi="Arial"/>
          <w:b/>
          <w:spacing w:val="7"/>
          <w:w w:val="80"/>
        </w:rPr>
        <w:t xml:space="preserve"> </w:t>
      </w:r>
      <w:r>
        <w:rPr>
          <w:rFonts w:ascii="Arial" w:hAnsi="Arial"/>
          <w:b/>
          <w:w w:val="80"/>
        </w:rPr>
        <w:t>FINAL</w:t>
      </w:r>
      <w:r>
        <w:rPr>
          <w:rFonts w:ascii="Arial" w:hAnsi="Arial"/>
          <w:b/>
          <w:spacing w:val="8"/>
          <w:w w:val="80"/>
        </w:rPr>
        <w:t xml:space="preserve"> </w:t>
      </w:r>
      <w:r>
        <w:rPr>
          <w:rFonts w:ascii="Arial" w:hAnsi="Arial"/>
          <w:b/>
          <w:w w:val="80"/>
        </w:rPr>
        <w:t>DE</w:t>
      </w:r>
      <w:r>
        <w:rPr>
          <w:rFonts w:ascii="Arial" w:hAnsi="Arial"/>
          <w:b/>
          <w:spacing w:val="7"/>
          <w:w w:val="80"/>
        </w:rPr>
        <w:t xml:space="preserve"> </w:t>
      </w:r>
      <w:r>
        <w:rPr>
          <w:rFonts w:ascii="Arial" w:hAnsi="Arial"/>
          <w:b/>
          <w:w w:val="80"/>
        </w:rPr>
        <w:t>ATIVIDADES</w:t>
      </w:r>
      <w:r>
        <w:rPr>
          <w:rFonts w:ascii="Arial" w:hAnsi="Arial"/>
          <w:b/>
          <w:spacing w:val="8"/>
          <w:w w:val="80"/>
        </w:rPr>
        <w:t xml:space="preserve"> </w:t>
      </w:r>
      <w:r>
        <w:rPr>
          <w:rFonts w:ascii="Arial" w:hAnsi="Arial"/>
          <w:b/>
          <w:w w:val="80"/>
        </w:rPr>
        <w:t>EXTENSIONISTAS</w:t>
      </w:r>
    </w:p>
    <w:tbl>
      <w:tblPr>
        <w:tblStyle w:val="TableNormal"/>
        <w:tblW w:w="0" w:type="auto"/>
        <w:tblInd w:w="14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9180"/>
      </w:tblGrid>
      <w:tr w:rsidR="008D0AAE" w14:paraId="57AF5C98" w14:textId="77777777">
        <w:trPr>
          <w:trHeight w:val="250"/>
        </w:trPr>
        <w:tc>
          <w:tcPr>
            <w:tcW w:w="9180" w:type="dxa"/>
            <w:shd w:val="clear" w:color="auto" w:fill="00B04F"/>
          </w:tcPr>
          <w:p w14:paraId="3A40815B" w14:textId="77777777" w:rsidR="008D0AAE" w:rsidRDefault="008D28AD">
            <w:pPr>
              <w:pStyle w:val="TableParagraph"/>
              <w:spacing w:line="230" w:lineRule="exact"/>
              <w:rPr>
                <w:rFonts w:ascii="Arial" w:hAnsi="Arial"/>
                <w:b/>
              </w:rPr>
            </w:pPr>
            <w:r>
              <w:rPr>
                <w:rFonts w:ascii="Arial" w:hAnsi="Arial"/>
                <w:b/>
                <w:w w:val="80"/>
              </w:rPr>
              <w:t>1.</w:t>
            </w:r>
            <w:r>
              <w:rPr>
                <w:rFonts w:ascii="Arial" w:hAnsi="Arial"/>
                <w:b/>
                <w:spacing w:val="7"/>
                <w:w w:val="80"/>
              </w:rPr>
              <w:t xml:space="preserve"> </w:t>
            </w:r>
            <w:r>
              <w:rPr>
                <w:rFonts w:ascii="Arial" w:hAnsi="Arial"/>
                <w:b/>
                <w:w w:val="80"/>
              </w:rPr>
              <w:t>Identificação</w:t>
            </w:r>
          </w:p>
        </w:tc>
      </w:tr>
      <w:tr w:rsidR="008D0AAE" w14:paraId="03B3058C" w14:textId="77777777">
        <w:trPr>
          <w:trHeight w:val="989"/>
        </w:trPr>
        <w:tc>
          <w:tcPr>
            <w:tcW w:w="9180" w:type="dxa"/>
          </w:tcPr>
          <w:p w14:paraId="7D801991" w14:textId="16326072" w:rsidR="008D0AAE" w:rsidRDefault="008D28AD">
            <w:pPr>
              <w:pStyle w:val="TableParagraph"/>
              <w:spacing w:line="230" w:lineRule="exact"/>
              <w:rPr>
                <w:rFonts w:ascii="Arial" w:hAnsi="Arial"/>
                <w:b/>
              </w:rPr>
            </w:pPr>
            <w:r>
              <w:rPr>
                <w:rFonts w:ascii="Arial" w:hAnsi="Arial"/>
                <w:b/>
                <w:w w:val="90"/>
              </w:rPr>
              <w:t>Acadêmic</w:t>
            </w:r>
            <w:r w:rsidR="00B002F8">
              <w:rPr>
                <w:rFonts w:ascii="Arial" w:hAnsi="Arial"/>
                <w:b/>
                <w:w w:val="90"/>
              </w:rPr>
              <w:t>a</w:t>
            </w:r>
            <w:r w:rsidR="004057CA">
              <w:rPr>
                <w:rFonts w:ascii="Arial" w:hAnsi="Arial"/>
                <w:b/>
                <w:w w:val="90"/>
              </w:rPr>
              <w:t>s</w:t>
            </w:r>
            <w:r w:rsidR="00B002F8">
              <w:rPr>
                <w:rFonts w:ascii="Arial" w:hAnsi="Arial"/>
                <w:b/>
                <w:w w:val="90"/>
              </w:rPr>
              <w:t>:</w:t>
            </w:r>
          </w:p>
          <w:p w14:paraId="2A8CB533" w14:textId="1073D768" w:rsidR="004057CA" w:rsidRPr="00E7327E" w:rsidRDefault="004057CA" w:rsidP="004057CA">
            <w:pPr>
              <w:pStyle w:val="TableParagraph"/>
              <w:spacing w:line="230" w:lineRule="exact"/>
              <w:rPr>
                <w:rFonts w:ascii="Arial" w:hAnsi="Arial"/>
                <w:b/>
                <w:w w:val="90"/>
              </w:rPr>
            </w:pPr>
            <w:r w:rsidRPr="00E7327E">
              <w:rPr>
                <w:rFonts w:ascii="Arial" w:hAnsi="Arial"/>
                <w:b/>
                <w:w w:val="90"/>
              </w:rPr>
              <w:t>Beatriz Regina Moresco</w:t>
            </w:r>
          </w:p>
          <w:p w14:paraId="73103459" w14:textId="77777777" w:rsidR="004057CA" w:rsidRPr="00E7327E" w:rsidRDefault="004057CA" w:rsidP="004057CA">
            <w:pPr>
              <w:pStyle w:val="TableParagraph"/>
              <w:spacing w:line="230" w:lineRule="exact"/>
              <w:rPr>
                <w:rFonts w:ascii="Arial" w:hAnsi="Arial"/>
                <w:b/>
                <w:w w:val="90"/>
              </w:rPr>
            </w:pPr>
            <w:r w:rsidRPr="00E7327E">
              <w:rPr>
                <w:rFonts w:ascii="Arial" w:hAnsi="Arial"/>
                <w:b/>
                <w:w w:val="90"/>
              </w:rPr>
              <w:t>Betina Lorenzi</w:t>
            </w:r>
          </w:p>
          <w:p w14:paraId="4FB53DD5" w14:textId="471B630F" w:rsidR="004057CA" w:rsidRPr="00E7327E" w:rsidRDefault="004057CA" w:rsidP="004057CA">
            <w:pPr>
              <w:pStyle w:val="TableParagraph"/>
              <w:spacing w:line="230" w:lineRule="exact"/>
              <w:ind w:left="0"/>
              <w:rPr>
                <w:b/>
              </w:rPr>
            </w:pPr>
            <w:r>
              <w:rPr>
                <w:b/>
              </w:rPr>
              <w:t xml:space="preserve"> </w:t>
            </w:r>
            <w:r w:rsidRPr="00E7327E">
              <w:rPr>
                <w:b/>
              </w:rPr>
              <w:t>Thaynara de Alvarenga da Silva</w:t>
            </w:r>
          </w:p>
          <w:p w14:paraId="7711E5D3" w14:textId="77777777" w:rsidR="004057CA" w:rsidRPr="00E7327E" w:rsidRDefault="004057CA" w:rsidP="004057CA">
            <w:pPr>
              <w:pStyle w:val="TableParagraph"/>
              <w:spacing w:line="230" w:lineRule="exact"/>
              <w:rPr>
                <w:b/>
              </w:rPr>
            </w:pPr>
            <w:r w:rsidRPr="00E7327E">
              <w:rPr>
                <w:b/>
              </w:rPr>
              <w:t>Isadora Vian</w:t>
            </w:r>
          </w:p>
          <w:p w14:paraId="6DB2E974" w14:textId="00B40BB9" w:rsidR="00B52F64" w:rsidRPr="00464280" w:rsidRDefault="004057CA" w:rsidP="004057CA">
            <w:pPr>
              <w:pStyle w:val="TableParagraph"/>
              <w:tabs>
                <w:tab w:val="left" w:pos="810"/>
                <w:tab w:val="left" w:pos="811"/>
              </w:tabs>
              <w:spacing w:line="252" w:lineRule="exact"/>
              <w:ind w:left="0"/>
              <w:rPr>
                <w:b/>
              </w:rPr>
            </w:pPr>
            <w:r>
              <w:rPr>
                <w:b/>
              </w:rPr>
              <w:t xml:space="preserve"> </w:t>
            </w:r>
            <w:r w:rsidRPr="00E7327E">
              <w:rPr>
                <w:b/>
              </w:rPr>
              <w:t>Fabricia Costacurta</w:t>
            </w:r>
          </w:p>
        </w:tc>
      </w:tr>
      <w:tr w:rsidR="008D0AAE" w14:paraId="45E23B76" w14:textId="77777777">
        <w:trPr>
          <w:trHeight w:val="230"/>
        </w:trPr>
        <w:tc>
          <w:tcPr>
            <w:tcW w:w="9180" w:type="dxa"/>
          </w:tcPr>
          <w:p w14:paraId="05E88FD3" w14:textId="77777777" w:rsidR="008D0AAE" w:rsidRDefault="008D28AD">
            <w:pPr>
              <w:pStyle w:val="TableParagraph"/>
              <w:spacing w:line="210" w:lineRule="exact"/>
            </w:pPr>
            <w:r>
              <w:rPr>
                <w:rFonts w:ascii="Arial" w:hAnsi="Arial"/>
                <w:b/>
                <w:w w:val="80"/>
              </w:rPr>
              <w:t>Curso</w:t>
            </w:r>
            <w:r>
              <w:rPr>
                <w:rFonts w:ascii="Arial" w:hAnsi="Arial"/>
                <w:b/>
                <w:spacing w:val="7"/>
                <w:w w:val="80"/>
              </w:rPr>
              <w:t xml:space="preserve"> </w:t>
            </w:r>
            <w:r>
              <w:rPr>
                <w:rFonts w:ascii="Arial" w:hAnsi="Arial"/>
                <w:b/>
                <w:w w:val="80"/>
              </w:rPr>
              <w:t>de</w:t>
            </w:r>
            <w:r>
              <w:rPr>
                <w:rFonts w:ascii="Arial" w:hAnsi="Arial"/>
                <w:b/>
                <w:spacing w:val="8"/>
                <w:w w:val="80"/>
              </w:rPr>
              <w:t xml:space="preserve"> </w:t>
            </w:r>
            <w:r>
              <w:rPr>
                <w:rFonts w:ascii="Arial" w:hAnsi="Arial"/>
                <w:b/>
                <w:w w:val="80"/>
              </w:rPr>
              <w:t>Graduação:</w:t>
            </w:r>
            <w:r>
              <w:rPr>
                <w:rFonts w:ascii="Arial" w:hAnsi="Arial"/>
                <w:b/>
                <w:spacing w:val="17"/>
                <w:w w:val="80"/>
              </w:rPr>
              <w:t xml:space="preserve"> </w:t>
            </w:r>
            <w:r>
              <w:rPr>
                <w:w w:val="80"/>
              </w:rPr>
              <w:t>Arquitetura</w:t>
            </w:r>
            <w:r>
              <w:rPr>
                <w:spacing w:val="7"/>
                <w:w w:val="80"/>
              </w:rPr>
              <w:t xml:space="preserve"> </w:t>
            </w:r>
            <w:r>
              <w:rPr>
                <w:w w:val="80"/>
              </w:rPr>
              <w:t>e</w:t>
            </w:r>
            <w:r>
              <w:rPr>
                <w:spacing w:val="8"/>
                <w:w w:val="80"/>
              </w:rPr>
              <w:t xml:space="preserve"> </w:t>
            </w:r>
            <w:r>
              <w:rPr>
                <w:w w:val="80"/>
              </w:rPr>
              <w:t>Urbanismo</w:t>
            </w:r>
          </w:p>
        </w:tc>
      </w:tr>
      <w:tr w:rsidR="008D0AAE" w14:paraId="68A9D4E3" w14:textId="77777777">
        <w:trPr>
          <w:trHeight w:val="249"/>
        </w:trPr>
        <w:tc>
          <w:tcPr>
            <w:tcW w:w="9180" w:type="dxa"/>
          </w:tcPr>
          <w:p w14:paraId="13100559" w14:textId="77777777" w:rsidR="008D0AAE" w:rsidRDefault="008D28AD">
            <w:pPr>
              <w:pStyle w:val="TableParagraph"/>
              <w:spacing w:line="230" w:lineRule="exact"/>
            </w:pPr>
            <w:r>
              <w:rPr>
                <w:rFonts w:ascii="Arial"/>
                <w:b/>
                <w:w w:val="80"/>
              </w:rPr>
              <w:t>Disciplina:</w:t>
            </w:r>
            <w:r>
              <w:rPr>
                <w:rFonts w:ascii="Arial"/>
                <w:b/>
                <w:spacing w:val="11"/>
                <w:w w:val="80"/>
              </w:rPr>
              <w:t xml:space="preserve"> </w:t>
            </w:r>
            <w:r>
              <w:rPr>
                <w:w w:val="80"/>
              </w:rPr>
              <w:t>Atividades</w:t>
            </w:r>
            <w:r>
              <w:rPr>
                <w:spacing w:val="11"/>
                <w:w w:val="80"/>
              </w:rPr>
              <w:t xml:space="preserve"> </w:t>
            </w:r>
            <w:r>
              <w:rPr>
                <w:w w:val="80"/>
              </w:rPr>
              <w:t>extensionistas</w:t>
            </w:r>
          </w:p>
        </w:tc>
      </w:tr>
      <w:tr w:rsidR="008D0AAE" w14:paraId="2D727F0A" w14:textId="77777777">
        <w:trPr>
          <w:trHeight w:val="230"/>
        </w:trPr>
        <w:tc>
          <w:tcPr>
            <w:tcW w:w="9180" w:type="dxa"/>
          </w:tcPr>
          <w:p w14:paraId="5658F316" w14:textId="77777777" w:rsidR="008D0AAE" w:rsidRDefault="008D28AD">
            <w:pPr>
              <w:pStyle w:val="TableParagraph"/>
              <w:spacing w:line="210" w:lineRule="exact"/>
            </w:pPr>
            <w:r>
              <w:rPr>
                <w:rFonts w:ascii="Arial" w:hAnsi="Arial"/>
                <w:b/>
                <w:w w:val="80"/>
              </w:rPr>
              <w:t>Professor</w:t>
            </w:r>
            <w:r>
              <w:rPr>
                <w:rFonts w:ascii="Arial" w:hAnsi="Arial"/>
                <w:b/>
                <w:spacing w:val="10"/>
                <w:w w:val="80"/>
              </w:rPr>
              <w:t xml:space="preserve"> </w:t>
            </w:r>
            <w:r>
              <w:rPr>
                <w:rFonts w:ascii="Arial" w:hAnsi="Arial"/>
                <w:b/>
                <w:w w:val="80"/>
              </w:rPr>
              <w:t>responsável:</w:t>
            </w:r>
            <w:r>
              <w:rPr>
                <w:rFonts w:ascii="Arial" w:hAnsi="Arial"/>
                <w:b/>
                <w:spacing w:val="10"/>
                <w:w w:val="80"/>
              </w:rPr>
              <w:t xml:space="preserve"> </w:t>
            </w:r>
            <w:r>
              <w:rPr>
                <w:w w:val="80"/>
              </w:rPr>
              <w:t>Jennifer</w:t>
            </w:r>
            <w:r>
              <w:rPr>
                <w:spacing w:val="10"/>
                <w:w w:val="80"/>
              </w:rPr>
              <w:t xml:space="preserve"> </w:t>
            </w:r>
            <w:r>
              <w:rPr>
                <w:w w:val="80"/>
              </w:rPr>
              <w:t>Beatriz</w:t>
            </w:r>
            <w:r>
              <w:rPr>
                <w:spacing w:val="10"/>
                <w:w w:val="80"/>
              </w:rPr>
              <w:t xml:space="preserve"> </w:t>
            </w:r>
            <w:r>
              <w:rPr>
                <w:w w:val="80"/>
              </w:rPr>
              <w:t>Uveda</w:t>
            </w:r>
          </w:p>
        </w:tc>
      </w:tr>
    </w:tbl>
    <w:p w14:paraId="1C8079A1" w14:textId="77777777" w:rsidR="008D0AAE" w:rsidRDefault="008D0AAE">
      <w:pPr>
        <w:pStyle w:val="Corpodetexto"/>
        <w:rPr>
          <w:rFonts w:ascii="Arial"/>
          <w:b/>
          <w:sz w:val="21"/>
        </w:rPr>
      </w:pPr>
    </w:p>
    <w:tbl>
      <w:tblPr>
        <w:tblStyle w:val="TableNormal"/>
        <w:tblW w:w="0" w:type="auto"/>
        <w:tblInd w:w="14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9160"/>
      </w:tblGrid>
      <w:tr w:rsidR="008D0AAE" w14:paraId="6F6EE508" w14:textId="77777777">
        <w:trPr>
          <w:trHeight w:val="230"/>
        </w:trPr>
        <w:tc>
          <w:tcPr>
            <w:tcW w:w="9160" w:type="dxa"/>
            <w:shd w:val="clear" w:color="auto" w:fill="00B04F"/>
          </w:tcPr>
          <w:p w14:paraId="07C6C48C" w14:textId="77777777" w:rsidR="008D0AAE" w:rsidRDefault="008D28AD">
            <w:pPr>
              <w:pStyle w:val="TableParagraph"/>
              <w:spacing w:line="210" w:lineRule="exact"/>
              <w:rPr>
                <w:rFonts w:ascii="Arial"/>
                <w:b/>
              </w:rPr>
            </w:pPr>
            <w:r>
              <w:rPr>
                <w:rFonts w:ascii="Arial"/>
                <w:b/>
                <w:w w:val="80"/>
              </w:rPr>
              <w:t>2.</w:t>
            </w:r>
            <w:r>
              <w:rPr>
                <w:rFonts w:ascii="Arial"/>
                <w:b/>
                <w:spacing w:val="7"/>
                <w:w w:val="80"/>
              </w:rPr>
              <w:t xml:space="preserve"> </w:t>
            </w:r>
            <w:r>
              <w:rPr>
                <w:rFonts w:ascii="Arial"/>
                <w:b/>
                <w:w w:val="80"/>
              </w:rPr>
              <w:t>Atividade</w:t>
            </w:r>
            <w:r>
              <w:rPr>
                <w:rFonts w:ascii="Arial"/>
                <w:b/>
                <w:spacing w:val="8"/>
                <w:w w:val="80"/>
              </w:rPr>
              <w:t xml:space="preserve"> </w:t>
            </w:r>
            <w:r>
              <w:rPr>
                <w:rFonts w:ascii="Arial"/>
                <w:b/>
                <w:w w:val="80"/>
              </w:rPr>
              <w:t>Extensionista</w:t>
            </w:r>
            <w:r>
              <w:rPr>
                <w:rFonts w:ascii="Arial"/>
                <w:b/>
                <w:spacing w:val="8"/>
                <w:w w:val="80"/>
              </w:rPr>
              <w:t xml:space="preserve"> </w:t>
            </w:r>
            <w:r>
              <w:rPr>
                <w:rFonts w:ascii="Arial"/>
                <w:b/>
                <w:w w:val="80"/>
              </w:rPr>
              <w:t>1</w:t>
            </w:r>
          </w:p>
        </w:tc>
      </w:tr>
      <w:tr w:rsidR="008D0AAE" w14:paraId="3F0EA49D" w14:textId="77777777">
        <w:trPr>
          <w:trHeight w:val="230"/>
        </w:trPr>
        <w:tc>
          <w:tcPr>
            <w:tcW w:w="9160" w:type="dxa"/>
          </w:tcPr>
          <w:p w14:paraId="0C554A43" w14:textId="0577C86C" w:rsidR="008D0AAE" w:rsidRDefault="008D28AD">
            <w:pPr>
              <w:pStyle w:val="TableParagraph"/>
              <w:spacing w:line="210" w:lineRule="exact"/>
              <w:rPr>
                <w:rFonts w:ascii="Arial" w:hAnsi="Arial"/>
                <w:b/>
              </w:rPr>
            </w:pPr>
            <w:r>
              <w:rPr>
                <w:rFonts w:ascii="Arial" w:hAnsi="Arial"/>
                <w:b/>
                <w:w w:val="80"/>
              </w:rPr>
              <w:t>Tema</w:t>
            </w:r>
            <w:r>
              <w:rPr>
                <w:rFonts w:ascii="Arial" w:hAnsi="Arial"/>
                <w:b/>
                <w:spacing w:val="7"/>
                <w:w w:val="80"/>
              </w:rPr>
              <w:t xml:space="preserve"> </w:t>
            </w:r>
            <w:r>
              <w:rPr>
                <w:rFonts w:ascii="Arial" w:hAnsi="Arial"/>
                <w:b/>
                <w:w w:val="80"/>
              </w:rPr>
              <w:t>da</w:t>
            </w:r>
            <w:r>
              <w:rPr>
                <w:rFonts w:ascii="Arial" w:hAnsi="Arial"/>
                <w:b/>
                <w:spacing w:val="7"/>
                <w:w w:val="80"/>
              </w:rPr>
              <w:t xml:space="preserve"> </w:t>
            </w:r>
            <w:r>
              <w:rPr>
                <w:rFonts w:ascii="Arial" w:hAnsi="Arial"/>
                <w:b/>
                <w:w w:val="80"/>
              </w:rPr>
              <w:t>atividade:</w:t>
            </w:r>
            <w:r w:rsidR="00B52F64">
              <w:rPr>
                <w:rFonts w:ascii="Arial Narrow" w:eastAsia="Arial Narrow" w:hAnsi="Arial Narrow" w:cs="Arial Narrow"/>
                <w:color w:val="000000"/>
              </w:rPr>
              <w:t xml:space="preserve"> </w:t>
            </w:r>
            <w:r w:rsidR="00F00851" w:rsidRPr="00423214">
              <w:rPr>
                <w:rFonts w:ascii="Arial" w:eastAsia="Arial Narrow" w:hAnsi="Arial" w:cs="Arial"/>
                <w:color w:val="000000"/>
              </w:rPr>
              <w:t>Bazar benefícente</w:t>
            </w:r>
            <w:r w:rsidR="00F00851">
              <w:rPr>
                <w:rFonts w:ascii="Arial Narrow" w:eastAsia="Arial Narrow" w:hAnsi="Arial Narrow" w:cs="Arial Narrow"/>
                <w:color w:val="000000"/>
              </w:rPr>
              <w:t xml:space="preserve"> </w:t>
            </w:r>
          </w:p>
        </w:tc>
      </w:tr>
      <w:tr w:rsidR="008D0AAE" w14:paraId="07D6CDFA" w14:textId="77777777">
        <w:trPr>
          <w:trHeight w:val="249"/>
        </w:trPr>
        <w:tc>
          <w:tcPr>
            <w:tcW w:w="9160" w:type="dxa"/>
          </w:tcPr>
          <w:p w14:paraId="2FCDDE52" w14:textId="06E52CB8" w:rsidR="008D0AAE" w:rsidRDefault="008D28AD">
            <w:pPr>
              <w:pStyle w:val="TableParagraph"/>
              <w:spacing w:before="5" w:line="225" w:lineRule="exact"/>
              <w:rPr>
                <w:rFonts w:ascii="Arial" w:hAnsi="Arial"/>
                <w:b/>
              </w:rPr>
            </w:pPr>
            <w:r>
              <w:rPr>
                <w:rFonts w:ascii="Arial" w:hAnsi="Arial"/>
                <w:b/>
                <w:w w:val="80"/>
              </w:rPr>
              <w:t>Público</w:t>
            </w:r>
            <w:r>
              <w:rPr>
                <w:rFonts w:ascii="Arial" w:hAnsi="Arial"/>
                <w:b/>
                <w:spacing w:val="9"/>
                <w:w w:val="80"/>
              </w:rPr>
              <w:t xml:space="preserve"> </w:t>
            </w:r>
            <w:r>
              <w:rPr>
                <w:rFonts w:ascii="Arial" w:hAnsi="Arial"/>
                <w:b/>
                <w:w w:val="80"/>
              </w:rPr>
              <w:t>alvo/Local</w:t>
            </w:r>
            <w:r>
              <w:rPr>
                <w:rFonts w:ascii="Arial" w:hAnsi="Arial"/>
                <w:b/>
                <w:spacing w:val="9"/>
                <w:w w:val="80"/>
              </w:rPr>
              <w:t xml:space="preserve"> </w:t>
            </w:r>
            <w:r>
              <w:rPr>
                <w:rFonts w:ascii="Arial" w:hAnsi="Arial"/>
                <w:b/>
                <w:w w:val="80"/>
              </w:rPr>
              <w:t>da</w:t>
            </w:r>
            <w:r>
              <w:rPr>
                <w:rFonts w:ascii="Arial" w:hAnsi="Arial"/>
                <w:b/>
                <w:spacing w:val="10"/>
                <w:w w:val="80"/>
              </w:rPr>
              <w:t xml:space="preserve"> </w:t>
            </w:r>
            <w:r>
              <w:rPr>
                <w:rFonts w:ascii="Arial" w:hAnsi="Arial"/>
                <w:b/>
                <w:w w:val="80"/>
              </w:rPr>
              <w:t>atividade:</w:t>
            </w:r>
            <w:r w:rsidR="00B002F8">
              <w:rPr>
                <w:rFonts w:ascii="Arial" w:hAnsi="Arial"/>
                <w:b/>
                <w:w w:val="80"/>
              </w:rPr>
              <w:t xml:space="preserve"> </w:t>
            </w:r>
            <w:r w:rsidR="00B002F8" w:rsidRPr="00B002F8">
              <w:rPr>
                <w:rFonts w:ascii="Arial" w:hAnsi="Arial"/>
                <w:bCs/>
                <w:w w:val="80"/>
              </w:rPr>
              <w:t>Faculdade Fasipe Jet</w:t>
            </w:r>
            <w:r w:rsidR="002E6993" w:rsidRPr="00B002F8">
              <w:rPr>
                <w:rFonts w:ascii="Arial Narrow" w:eastAsia="Arial Narrow" w:hAnsi="Arial Narrow" w:cs="Arial Narrow"/>
                <w:bCs/>
                <w:color w:val="000000"/>
              </w:rPr>
              <w:t xml:space="preserve"> </w:t>
            </w:r>
          </w:p>
        </w:tc>
      </w:tr>
      <w:tr w:rsidR="008D0AAE" w14:paraId="2067B6F2" w14:textId="77777777">
        <w:trPr>
          <w:trHeight w:val="230"/>
        </w:trPr>
        <w:tc>
          <w:tcPr>
            <w:tcW w:w="9160" w:type="dxa"/>
          </w:tcPr>
          <w:p w14:paraId="56A8AFA8" w14:textId="05F139BE" w:rsidR="008D0AAE" w:rsidRDefault="008D28AD">
            <w:pPr>
              <w:pStyle w:val="TableParagraph"/>
              <w:spacing w:line="210" w:lineRule="exact"/>
              <w:rPr>
                <w:rFonts w:ascii="Arial" w:hAnsi="Arial"/>
                <w:b/>
              </w:rPr>
            </w:pPr>
            <w:r>
              <w:rPr>
                <w:rFonts w:ascii="Arial" w:hAnsi="Arial"/>
                <w:b/>
                <w:w w:val="80"/>
              </w:rPr>
              <w:t>Número</w:t>
            </w:r>
            <w:r>
              <w:rPr>
                <w:rFonts w:ascii="Arial" w:hAnsi="Arial"/>
                <w:b/>
                <w:spacing w:val="8"/>
                <w:w w:val="80"/>
              </w:rPr>
              <w:t xml:space="preserve"> </w:t>
            </w:r>
            <w:r>
              <w:rPr>
                <w:rFonts w:ascii="Arial" w:hAnsi="Arial"/>
                <w:b/>
                <w:w w:val="80"/>
              </w:rPr>
              <w:t>de</w:t>
            </w:r>
            <w:r>
              <w:rPr>
                <w:rFonts w:ascii="Arial" w:hAnsi="Arial"/>
                <w:b/>
                <w:spacing w:val="9"/>
                <w:w w:val="80"/>
              </w:rPr>
              <w:t xml:space="preserve"> </w:t>
            </w:r>
            <w:r>
              <w:rPr>
                <w:rFonts w:ascii="Arial" w:hAnsi="Arial"/>
                <w:b/>
                <w:w w:val="80"/>
              </w:rPr>
              <w:t>pessoas</w:t>
            </w:r>
            <w:r>
              <w:rPr>
                <w:rFonts w:ascii="Arial" w:hAnsi="Arial"/>
                <w:b/>
                <w:spacing w:val="9"/>
                <w:w w:val="80"/>
              </w:rPr>
              <w:t xml:space="preserve"> </w:t>
            </w:r>
            <w:r>
              <w:rPr>
                <w:rFonts w:ascii="Arial" w:hAnsi="Arial"/>
                <w:b/>
                <w:w w:val="80"/>
              </w:rPr>
              <w:t>contempladas</w:t>
            </w:r>
            <w:r>
              <w:rPr>
                <w:rFonts w:ascii="Arial" w:hAnsi="Arial"/>
                <w:b/>
                <w:spacing w:val="9"/>
                <w:w w:val="80"/>
              </w:rPr>
              <w:t xml:space="preserve"> </w:t>
            </w:r>
            <w:r>
              <w:rPr>
                <w:rFonts w:ascii="Arial" w:hAnsi="Arial"/>
                <w:b/>
                <w:w w:val="80"/>
              </w:rPr>
              <w:t>com</w:t>
            </w:r>
            <w:r>
              <w:rPr>
                <w:rFonts w:ascii="Arial" w:hAnsi="Arial"/>
                <w:b/>
                <w:spacing w:val="9"/>
                <w:w w:val="80"/>
              </w:rPr>
              <w:t xml:space="preserve"> </w:t>
            </w:r>
            <w:r>
              <w:rPr>
                <w:rFonts w:ascii="Arial" w:hAnsi="Arial"/>
                <w:b/>
                <w:w w:val="80"/>
              </w:rPr>
              <w:t>a</w:t>
            </w:r>
            <w:r>
              <w:rPr>
                <w:rFonts w:ascii="Arial" w:hAnsi="Arial"/>
                <w:b/>
                <w:spacing w:val="9"/>
                <w:w w:val="80"/>
              </w:rPr>
              <w:t xml:space="preserve"> </w:t>
            </w:r>
            <w:r>
              <w:rPr>
                <w:rFonts w:ascii="Arial" w:hAnsi="Arial"/>
                <w:b/>
                <w:w w:val="80"/>
              </w:rPr>
              <w:t>atividade:</w:t>
            </w:r>
            <w:r>
              <w:rPr>
                <w:rFonts w:ascii="Arial" w:hAnsi="Arial"/>
                <w:b/>
                <w:spacing w:val="9"/>
                <w:w w:val="80"/>
              </w:rPr>
              <w:t xml:space="preserve"> </w:t>
            </w:r>
            <w:r w:rsidR="00B002F8">
              <w:rPr>
                <w:rFonts w:ascii="Arial" w:hAnsi="Arial"/>
                <w:b/>
                <w:spacing w:val="9"/>
                <w:w w:val="80"/>
              </w:rPr>
              <w:t>estimativa de mais de 300</w:t>
            </w:r>
          </w:p>
        </w:tc>
      </w:tr>
      <w:tr w:rsidR="008D0AAE" w14:paraId="0EDF7D8B" w14:textId="77777777">
        <w:trPr>
          <w:trHeight w:val="229"/>
        </w:trPr>
        <w:tc>
          <w:tcPr>
            <w:tcW w:w="9160" w:type="dxa"/>
            <w:shd w:val="clear" w:color="auto" w:fill="00B04F"/>
          </w:tcPr>
          <w:p w14:paraId="45E21F81" w14:textId="77777777" w:rsidR="008D0AAE" w:rsidRDefault="008D28AD">
            <w:pPr>
              <w:pStyle w:val="TableParagraph"/>
              <w:spacing w:line="210" w:lineRule="exact"/>
              <w:rPr>
                <w:rFonts w:ascii="Arial" w:hAnsi="Arial"/>
                <w:b/>
              </w:rPr>
            </w:pPr>
            <w:r>
              <w:rPr>
                <w:rFonts w:ascii="Arial" w:hAnsi="Arial"/>
                <w:b/>
                <w:w w:val="80"/>
              </w:rPr>
              <w:t>2.1</w:t>
            </w:r>
            <w:r>
              <w:rPr>
                <w:rFonts w:ascii="Arial" w:hAnsi="Arial"/>
                <w:b/>
                <w:spacing w:val="7"/>
                <w:w w:val="80"/>
              </w:rPr>
              <w:t xml:space="preserve"> </w:t>
            </w:r>
            <w:r>
              <w:rPr>
                <w:rFonts w:ascii="Arial" w:hAnsi="Arial"/>
                <w:b/>
                <w:w w:val="80"/>
              </w:rPr>
              <w:t>Breve</w:t>
            </w:r>
            <w:r>
              <w:rPr>
                <w:rFonts w:ascii="Arial" w:hAnsi="Arial"/>
                <w:b/>
                <w:spacing w:val="8"/>
                <w:w w:val="80"/>
              </w:rPr>
              <w:t xml:space="preserve"> </w:t>
            </w:r>
            <w:r>
              <w:rPr>
                <w:rFonts w:ascii="Arial" w:hAnsi="Arial"/>
                <w:b/>
                <w:w w:val="80"/>
              </w:rPr>
              <w:t>descrição</w:t>
            </w:r>
            <w:r>
              <w:rPr>
                <w:rFonts w:ascii="Arial" w:hAnsi="Arial"/>
                <w:b/>
                <w:spacing w:val="7"/>
                <w:w w:val="80"/>
              </w:rPr>
              <w:t xml:space="preserve"> </w:t>
            </w:r>
            <w:r>
              <w:rPr>
                <w:rFonts w:ascii="Arial" w:hAnsi="Arial"/>
                <w:b/>
                <w:w w:val="80"/>
              </w:rPr>
              <w:t>da</w:t>
            </w:r>
            <w:r>
              <w:rPr>
                <w:rFonts w:ascii="Arial" w:hAnsi="Arial"/>
                <w:b/>
                <w:spacing w:val="8"/>
                <w:w w:val="80"/>
              </w:rPr>
              <w:t xml:space="preserve"> </w:t>
            </w:r>
            <w:r>
              <w:rPr>
                <w:rFonts w:ascii="Arial" w:hAnsi="Arial"/>
                <w:b/>
                <w:w w:val="80"/>
              </w:rPr>
              <w:t>atividade</w:t>
            </w:r>
            <w:r>
              <w:rPr>
                <w:rFonts w:ascii="Arial" w:hAnsi="Arial"/>
                <w:b/>
                <w:spacing w:val="8"/>
                <w:w w:val="80"/>
              </w:rPr>
              <w:t xml:space="preserve"> </w:t>
            </w:r>
            <w:r>
              <w:rPr>
                <w:rFonts w:ascii="Arial" w:hAnsi="Arial"/>
                <w:b/>
                <w:w w:val="80"/>
              </w:rPr>
              <w:t>realizada</w:t>
            </w:r>
            <w:r>
              <w:rPr>
                <w:rFonts w:ascii="Arial" w:hAnsi="Arial"/>
                <w:b/>
                <w:spacing w:val="7"/>
                <w:w w:val="80"/>
              </w:rPr>
              <w:t xml:space="preserve"> </w:t>
            </w:r>
            <w:r>
              <w:rPr>
                <w:rFonts w:ascii="Arial" w:hAnsi="Arial"/>
                <w:b/>
                <w:w w:val="80"/>
              </w:rPr>
              <w:t>(mínimo</w:t>
            </w:r>
            <w:r>
              <w:rPr>
                <w:rFonts w:ascii="Arial" w:hAnsi="Arial"/>
                <w:b/>
                <w:spacing w:val="8"/>
                <w:w w:val="80"/>
              </w:rPr>
              <w:t xml:space="preserve"> </w:t>
            </w:r>
            <w:r>
              <w:rPr>
                <w:rFonts w:ascii="Arial" w:hAnsi="Arial"/>
                <w:b/>
                <w:w w:val="80"/>
              </w:rPr>
              <w:t>15</w:t>
            </w:r>
            <w:r>
              <w:rPr>
                <w:rFonts w:ascii="Arial" w:hAnsi="Arial"/>
                <w:b/>
                <w:spacing w:val="8"/>
                <w:w w:val="80"/>
              </w:rPr>
              <w:t xml:space="preserve"> </w:t>
            </w:r>
            <w:r>
              <w:rPr>
                <w:rFonts w:ascii="Arial" w:hAnsi="Arial"/>
                <w:b/>
                <w:w w:val="80"/>
              </w:rPr>
              <w:t>e</w:t>
            </w:r>
            <w:r>
              <w:rPr>
                <w:rFonts w:ascii="Arial" w:hAnsi="Arial"/>
                <w:b/>
                <w:spacing w:val="7"/>
                <w:w w:val="80"/>
              </w:rPr>
              <w:t xml:space="preserve"> </w:t>
            </w:r>
            <w:r>
              <w:rPr>
                <w:rFonts w:ascii="Arial" w:hAnsi="Arial"/>
                <w:b/>
                <w:w w:val="80"/>
              </w:rPr>
              <w:t>máximo</w:t>
            </w:r>
            <w:r>
              <w:rPr>
                <w:rFonts w:ascii="Arial" w:hAnsi="Arial"/>
                <w:b/>
                <w:spacing w:val="8"/>
                <w:w w:val="80"/>
              </w:rPr>
              <w:t xml:space="preserve"> </w:t>
            </w:r>
            <w:r>
              <w:rPr>
                <w:rFonts w:ascii="Arial" w:hAnsi="Arial"/>
                <w:b/>
                <w:w w:val="80"/>
              </w:rPr>
              <w:t>20</w:t>
            </w:r>
            <w:r>
              <w:rPr>
                <w:rFonts w:ascii="Arial" w:hAnsi="Arial"/>
                <w:b/>
                <w:spacing w:val="7"/>
                <w:w w:val="80"/>
              </w:rPr>
              <w:t xml:space="preserve"> </w:t>
            </w:r>
            <w:r>
              <w:rPr>
                <w:rFonts w:ascii="Arial" w:hAnsi="Arial"/>
                <w:b/>
                <w:w w:val="80"/>
              </w:rPr>
              <w:t>linhas)</w:t>
            </w:r>
          </w:p>
        </w:tc>
      </w:tr>
      <w:tr w:rsidR="008D0AAE" w14:paraId="2559FB3B" w14:textId="77777777">
        <w:trPr>
          <w:trHeight w:val="4530"/>
        </w:trPr>
        <w:tc>
          <w:tcPr>
            <w:tcW w:w="9160" w:type="dxa"/>
          </w:tcPr>
          <w:p w14:paraId="652DB3DC" w14:textId="0DD75A95" w:rsidR="005C4AC9" w:rsidRDefault="00B002F8" w:rsidP="00AC0453">
            <w:pPr>
              <w:pStyle w:val="TableParagraph"/>
              <w:jc w:val="both"/>
            </w:pPr>
            <w:r w:rsidRPr="00B002F8">
              <w:t>A atividade realizada consistiu na organização e execução de um bazar beneficente destinado a arrecadar recursos e promover acessibilidade a itens de vestuário para a comunidade. Inicialmente, foi definida a área onde o bazar seria montado, considerando fatores como circulação, ventilação e fácil visualização dos produtos</w:t>
            </w:r>
            <w:r>
              <w:t>, pré organizamos em um espaço e depois fomos para o local escolhido</w:t>
            </w:r>
            <w:r w:rsidRPr="00B002F8">
              <w:t>. Em seguida, realizamos a triagem das peças recebidas, separando-as por estado de conservação e selecionando apenas aquelas que apresentavam condições adequadas de uso. Após essa etapa, organizamos os itens de acordo com categorias específicas, como roupas femininas, masculinas e infantis, visando facilitar a busca dos visitantes. Também estruturamos as araras e demais suportes para exposição, garantindo uma apresentação visualmente agradável, funcional e acessível. Todo o ambiente foi planejado para proporcionar conforto, boa circulação e acolhimento ao público. Além disso, preocupamo-nos com a disposição estratégica dos itens para otimizar o espaço e favorecer a visualização das peças. Por fim, concluímos a preparação do local assegurando que tudo estivesse devidamente organizado e pronto para receber as pessoas que participariam do bazar beneficente.</w:t>
            </w:r>
          </w:p>
        </w:tc>
      </w:tr>
      <w:tr w:rsidR="008D0AAE" w14:paraId="2D6AFAB0" w14:textId="77777777">
        <w:trPr>
          <w:trHeight w:val="750"/>
        </w:trPr>
        <w:tc>
          <w:tcPr>
            <w:tcW w:w="9160" w:type="dxa"/>
            <w:shd w:val="clear" w:color="auto" w:fill="00B04F"/>
          </w:tcPr>
          <w:p w14:paraId="0807C707" w14:textId="77777777" w:rsidR="008D0AAE" w:rsidRDefault="008D28AD">
            <w:pPr>
              <w:pStyle w:val="TableParagraph"/>
              <w:spacing w:line="252" w:lineRule="exact"/>
              <w:ind w:right="89"/>
              <w:jc w:val="both"/>
              <w:rPr>
                <w:rFonts w:ascii="Arial" w:hAnsi="Arial"/>
                <w:b/>
              </w:rPr>
            </w:pPr>
            <w:r>
              <w:rPr>
                <w:rFonts w:ascii="Arial" w:hAnsi="Arial"/>
                <w:b/>
                <w:w w:val="85"/>
              </w:rPr>
              <w:t>2.2.</w:t>
            </w:r>
            <w:r>
              <w:rPr>
                <w:rFonts w:ascii="Arial" w:hAnsi="Arial"/>
                <w:b/>
                <w:spacing w:val="1"/>
                <w:w w:val="85"/>
              </w:rPr>
              <w:t xml:space="preserve"> </w:t>
            </w:r>
            <w:r>
              <w:rPr>
                <w:rFonts w:ascii="Arial" w:hAnsi="Arial"/>
                <w:b/>
                <w:w w:val="85"/>
              </w:rPr>
              <w:t>Apresentação</w:t>
            </w:r>
            <w:r>
              <w:rPr>
                <w:rFonts w:ascii="Arial" w:hAnsi="Arial"/>
                <w:b/>
                <w:spacing w:val="1"/>
                <w:w w:val="85"/>
              </w:rPr>
              <w:t xml:space="preserve"> </w:t>
            </w:r>
            <w:r>
              <w:rPr>
                <w:rFonts w:ascii="Arial" w:hAnsi="Arial"/>
                <w:b/>
                <w:w w:val="85"/>
              </w:rPr>
              <w:t>e</w:t>
            </w:r>
            <w:r>
              <w:rPr>
                <w:rFonts w:ascii="Arial" w:hAnsi="Arial"/>
                <w:b/>
                <w:spacing w:val="1"/>
                <w:w w:val="85"/>
              </w:rPr>
              <w:t xml:space="preserve"> </w:t>
            </w:r>
            <w:r>
              <w:rPr>
                <w:rFonts w:ascii="Arial" w:hAnsi="Arial"/>
                <w:b/>
                <w:w w:val="85"/>
              </w:rPr>
              <w:t>discussão</w:t>
            </w:r>
            <w:r>
              <w:rPr>
                <w:rFonts w:ascii="Arial" w:hAnsi="Arial"/>
                <w:b/>
                <w:spacing w:val="1"/>
                <w:w w:val="85"/>
              </w:rPr>
              <w:t xml:space="preserve"> </w:t>
            </w:r>
            <w:r>
              <w:rPr>
                <w:rFonts w:ascii="Arial" w:hAnsi="Arial"/>
                <w:b/>
                <w:w w:val="85"/>
              </w:rPr>
              <w:t>sucinta</w:t>
            </w:r>
            <w:r>
              <w:rPr>
                <w:rFonts w:ascii="Arial" w:hAnsi="Arial"/>
                <w:b/>
                <w:spacing w:val="1"/>
                <w:w w:val="85"/>
              </w:rPr>
              <w:t xml:space="preserve"> </w:t>
            </w:r>
            <w:r>
              <w:rPr>
                <w:rFonts w:ascii="Arial" w:hAnsi="Arial"/>
                <w:b/>
                <w:w w:val="85"/>
              </w:rPr>
              <w:t>dos</w:t>
            </w:r>
            <w:r>
              <w:rPr>
                <w:rFonts w:ascii="Arial" w:hAnsi="Arial"/>
                <w:b/>
                <w:spacing w:val="1"/>
                <w:w w:val="85"/>
              </w:rPr>
              <w:t xml:space="preserve"> </w:t>
            </w:r>
            <w:r>
              <w:rPr>
                <w:rFonts w:ascii="Arial" w:hAnsi="Arial"/>
                <w:b/>
                <w:w w:val="85"/>
              </w:rPr>
              <w:t>resultados</w:t>
            </w:r>
            <w:r>
              <w:rPr>
                <w:rFonts w:ascii="Arial" w:hAnsi="Arial"/>
                <w:b/>
                <w:spacing w:val="1"/>
                <w:w w:val="85"/>
              </w:rPr>
              <w:t xml:space="preserve"> </w:t>
            </w:r>
            <w:r>
              <w:rPr>
                <w:rFonts w:ascii="Arial" w:hAnsi="Arial"/>
                <w:b/>
                <w:w w:val="85"/>
              </w:rPr>
              <w:t>obtidos,</w:t>
            </w:r>
            <w:r>
              <w:rPr>
                <w:rFonts w:ascii="Arial" w:hAnsi="Arial"/>
                <w:b/>
                <w:spacing w:val="1"/>
                <w:w w:val="85"/>
              </w:rPr>
              <w:t xml:space="preserve"> </w:t>
            </w:r>
            <w:r>
              <w:rPr>
                <w:rFonts w:ascii="Arial" w:hAnsi="Arial"/>
                <w:b/>
                <w:w w:val="85"/>
              </w:rPr>
              <w:t>informando</w:t>
            </w:r>
            <w:r>
              <w:rPr>
                <w:rFonts w:ascii="Arial" w:hAnsi="Arial"/>
                <w:b/>
                <w:spacing w:val="1"/>
                <w:w w:val="85"/>
              </w:rPr>
              <w:t xml:space="preserve"> </w:t>
            </w:r>
            <w:r>
              <w:rPr>
                <w:rFonts w:ascii="Arial" w:hAnsi="Arial"/>
                <w:b/>
                <w:w w:val="85"/>
              </w:rPr>
              <w:t>o</w:t>
            </w:r>
            <w:r>
              <w:rPr>
                <w:rFonts w:ascii="Arial" w:hAnsi="Arial"/>
                <w:b/>
                <w:spacing w:val="1"/>
                <w:w w:val="85"/>
              </w:rPr>
              <w:t xml:space="preserve"> </w:t>
            </w:r>
            <w:r>
              <w:rPr>
                <w:rFonts w:ascii="Arial" w:hAnsi="Arial"/>
                <w:b/>
                <w:w w:val="85"/>
              </w:rPr>
              <w:t>avanço teórico,</w:t>
            </w:r>
            <w:r>
              <w:rPr>
                <w:rFonts w:ascii="Arial" w:hAnsi="Arial"/>
                <w:b/>
                <w:spacing w:val="1"/>
                <w:w w:val="85"/>
              </w:rPr>
              <w:t xml:space="preserve"> </w:t>
            </w:r>
            <w:r>
              <w:rPr>
                <w:rFonts w:ascii="Arial" w:hAnsi="Arial"/>
                <w:b/>
                <w:w w:val="80"/>
              </w:rPr>
              <w:t>experimental ou prático obtido pela atividade de extensão, deixando claro os aspectos como impacto e</w:t>
            </w:r>
            <w:r>
              <w:rPr>
                <w:rFonts w:ascii="Arial" w:hAnsi="Arial"/>
                <w:b/>
                <w:spacing w:val="1"/>
                <w:w w:val="80"/>
              </w:rPr>
              <w:t xml:space="preserve"> </w:t>
            </w:r>
            <w:r>
              <w:rPr>
                <w:rFonts w:ascii="Arial" w:hAnsi="Arial"/>
                <w:b/>
                <w:w w:val="80"/>
              </w:rPr>
              <w:t>abrangência</w:t>
            </w:r>
            <w:r>
              <w:rPr>
                <w:rFonts w:ascii="Arial" w:hAnsi="Arial"/>
                <w:b/>
                <w:spacing w:val="2"/>
                <w:w w:val="80"/>
              </w:rPr>
              <w:t xml:space="preserve"> </w:t>
            </w:r>
            <w:r>
              <w:rPr>
                <w:rFonts w:ascii="Arial" w:hAnsi="Arial"/>
                <w:b/>
                <w:w w:val="80"/>
              </w:rPr>
              <w:t>social,</w:t>
            </w:r>
            <w:r>
              <w:rPr>
                <w:rFonts w:ascii="Arial" w:hAnsi="Arial"/>
                <w:b/>
                <w:spacing w:val="3"/>
                <w:w w:val="80"/>
              </w:rPr>
              <w:t xml:space="preserve"> </w:t>
            </w:r>
            <w:r>
              <w:rPr>
                <w:rFonts w:ascii="Arial" w:hAnsi="Arial"/>
                <w:b/>
                <w:w w:val="80"/>
              </w:rPr>
              <w:t>interdisciplinaridade</w:t>
            </w:r>
            <w:r>
              <w:rPr>
                <w:rFonts w:ascii="Arial" w:hAnsi="Arial"/>
                <w:b/>
                <w:spacing w:val="3"/>
                <w:w w:val="80"/>
              </w:rPr>
              <w:t xml:space="preserve"> </w:t>
            </w:r>
            <w:r>
              <w:rPr>
                <w:rFonts w:ascii="Arial" w:hAnsi="Arial"/>
                <w:b/>
                <w:w w:val="80"/>
              </w:rPr>
              <w:t>e</w:t>
            </w:r>
            <w:r>
              <w:rPr>
                <w:rFonts w:ascii="Arial" w:hAnsi="Arial"/>
                <w:b/>
                <w:spacing w:val="3"/>
                <w:w w:val="80"/>
              </w:rPr>
              <w:t xml:space="preserve"> </w:t>
            </w:r>
            <w:r>
              <w:rPr>
                <w:rFonts w:ascii="Arial" w:hAnsi="Arial"/>
                <w:b/>
                <w:w w:val="80"/>
              </w:rPr>
              <w:t>publicidade.</w:t>
            </w:r>
            <w:r>
              <w:rPr>
                <w:rFonts w:ascii="Arial" w:hAnsi="Arial"/>
                <w:b/>
                <w:spacing w:val="3"/>
                <w:w w:val="80"/>
              </w:rPr>
              <w:t xml:space="preserve"> </w:t>
            </w:r>
            <w:r>
              <w:rPr>
                <w:rFonts w:ascii="Arial" w:hAnsi="Arial"/>
                <w:b/>
                <w:w w:val="80"/>
              </w:rPr>
              <w:t>(mínimo</w:t>
            </w:r>
            <w:r>
              <w:rPr>
                <w:rFonts w:ascii="Arial" w:hAnsi="Arial"/>
                <w:b/>
                <w:spacing w:val="2"/>
                <w:w w:val="80"/>
              </w:rPr>
              <w:t xml:space="preserve"> </w:t>
            </w:r>
            <w:r>
              <w:rPr>
                <w:rFonts w:ascii="Arial" w:hAnsi="Arial"/>
                <w:b/>
                <w:w w:val="80"/>
              </w:rPr>
              <w:t>10</w:t>
            </w:r>
            <w:r>
              <w:rPr>
                <w:rFonts w:ascii="Arial" w:hAnsi="Arial"/>
                <w:b/>
                <w:spacing w:val="3"/>
                <w:w w:val="80"/>
              </w:rPr>
              <w:t xml:space="preserve"> </w:t>
            </w:r>
            <w:r>
              <w:rPr>
                <w:rFonts w:ascii="Arial" w:hAnsi="Arial"/>
                <w:b/>
                <w:w w:val="80"/>
              </w:rPr>
              <w:t>e</w:t>
            </w:r>
            <w:r>
              <w:rPr>
                <w:rFonts w:ascii="Arial" w:hAnsi="Arial"/>
                <w:b/>
                <w:spacing w:val="3"/>
                <w:w w:val="80"/>
              </w:rPr>
              <w:t xml:space="preserve"> </w:t>
            </w:r>
            <w:r>
              <w:rPr>
                <w:rFonts w:ascii="Arial" w:hAnsi="Arial"/>
                <w:b/>
                <w:w w:val="80"/>
              </w:rPr>
              <w:t>máximo</w:t>
            </w:r>
            <w:r>
              <w:rPr>
                <w:rFonts w:ascii="Arial" w:hAnsi="Arial"/>
                <w:b/>
                <w:spacing w:val="3"/>
                <w:w w:val="80"/>
              </w:rPr>
              <w:t xml:space="preserve"> </w:t>
            </w:r>
            <w:r>
              <w:rPr>
                <w:rFonts w:ascii="Arial" w:hAnsi="Arial"/>
                <w:b/>
                <w:w w:val="80"/>
              </w:rPr>
              <w:t>15</w:t>
            </w:r>
            <w:r>
              <w:rPr>
                <w:rFonts w:ascii="Arial" w:hAnsi="Arial"/>
                <w:b/>
                <w:spacing w:val="3"/>
                <w:w w:val="80"/>
              </w:rPr>
              <w:t xml:space="preserve"> </w:t>
            </w:r>
            <w:r>
              <w:rPr>
                <w:rFonts w:ascii="Arial" w:hAnsi="Arial"/>
                <w:b/>
                <w:w w:val="80"/>
              </w:rPr>
              <w:t>linhas)</w:t>
            </w:r>
          </w:p>
        </w:tc>
      </w:tr>
      <w:tr w:rsidR="008D0AAE" w14:paraId="7C52CA48" w14:textId="77777777">
        <w:trPr>
          <w:trHeight w:val="3263"/>
        </w:trPr>
        <w:tc>
          <w:tcPr>
            <w:tcW w:w="9160" w:type="dxa"/>
          </w:tcPr>
          <w:p w14:paraId="76AA0E2F" w14:textId="77777777" w:rsidR="00B002F8" w:rsidRDefault="00B002F8" w:rsidP="00B002F8">
            <w:pPr>
              <w:pStyle w:val="TableParagraph"/>
              <w:jc w:val="both"/>
            </w:pPr>
            <w:r>
              <w:t>Os resultados foram bastante positivos, pois o bazar cumpriu seu papel social ao oferecer peças de qualidade à comunidade, promovendo solidariedade e conscientização coletiva. Além disso, o evento proporcionou aos participantes a experiência de planejar, organizar e executar uma atividade social real, fortalecendo habilidades práticas e interpessoais. O impacto social foi evidente ao observar o engajamento das pessoas e a satisfação dos beneficiados.</w:t>
            </w:r>
          </w:p>
          <w:p w14:paraId="5C030E91" w14:textId="74EF1669" w:rsidR="008D0AAE" w:rsidRDefault="00B002F8" w:rsidP="00B002F8">
            <w:pPr>
              <w:pStyle w:val="TableParagraph"/>
              <w:jc w:val="both"/>
            </w:pPr>
            <w:r>
              <w:t>A atividade também ampliou a visão dos extensionistas sobre a importância de ações comunitárias, reforçando o papel da universidade no desenvolvimento social. A interdisciplinaridade esteve presente na organização do espaço, na logística de distribuição e no atendimento ao público. O evento obteve boa visibilidade local e demonstrou a relevância de projetos simples, quando bem estruturados, na promoção do bem-estar social.</w:t>
            </w:r>
          </w:p>
        </w:tc>
      </w:tr>
      <w:tr w:rsidR="008D0AAE" w14:paraId="0A3845E5" w14:textId="77777777">
        <w:trPr>
          <w:trHeight w:val="490"/>
        </w:trPr>
        <w:tc>
          <w:tcPr>
            <w:tcW w:w="9160" w:type="dxa"/>
            <w:shd w:val="clear" w:color="auto" w:fill="00B04F"/>
          </w:tcPr>
          <w:p w14:paraId="0F2724CB" w14:textId="77777777" w:rsidR="008D0AAE" w:rsidRDefault="008D28AD">
            <w:pPr>
              <w:pStyle w:val="TableParagraph"/>
              <w:spacing w:line="248" w:lineRule="exact"/>
              <w:rPr>
                <w:rFonts w:ascii="Arial" w:hAnsi="Arial"/>
                <w:b/>
              </w:rPr>
            </w:pPr>
            <w:r>
              <w:rPr>
                <w:rFonts w:ascii="Arial" w:hAnsi="Arial"/>
                <w:b/>
                <w:spacing w:val="-1"/>
                <w:w w:val="85"/>
              </w:rPr>
              <w:t>2.3.</w:t>
            </w:r>
            <w:r>
              <w:rPr>
                <w:rFonts w:ascii="Arial" w:hAnsi="Arial"/>
                <w:b/>
                <w:spacing w:val="4"/>
                <w:w w:val="85"/>
              </w:rPr>
              <w:t xml:space="preserve"> </w:t>
            </w:r>
            <w:r>
              <w:rPr>
                <w:rFonts w:ascii="Arial" w:hAnsi="Arial"/>
                <w:b/>
                <w:spacing w:val="-1"/>
                <w:w w:val="85"/>
              </w:rPr>
              <w:t>Relacione</w:t>
            </w:r>
            <w:r>
              <w:rPr>
                <w:rFonts w:ascii="Arial" w:hAnsi="Arial"/>
                <w:b/>
                <w:spacing w:val="5"/>
                <w:w w:val="85"/>
              </w:rPr>
              <w:t xml:space="preserve"> </w:t>
            </w:r>
            <w:r>
              <w:rPr>
                <w:rFonts w:ascii="Arial" w:hAnsi="Arial"/>
                <w:b/>
                <w:spacing w:val="-1"/>
                <w:w w:val="85"/>
              </w:rPr>
              <w:t>os</w:t>
            </w:r>
            <w:r>
              <w:rPr>
                <w:rFonts w:ascii="Arial" w:hAnsi="Arial"/>
                <w:b/>
                <w:spacing w:val="5"/>
                <w:w w:val="85"/>
              </w:rPr>
              <w:t xml:space="preserve"> </w:t>
            </w:r>
            <w:r>
              <w:rPr>
                <w:rFonts w:ascii="Arial" w:hAnsi="Arial"/>
                <w:b/>
                <w:spacing w:val="-1"/>
                <w:w w:val="85"/>
              </w:rPr>
              <w:t>principais</w:t>
            </w:r>
            <w:r>
              <w:rPr>
                <w:rFonts w:ascii="Arial" w:hAnsi="Arial"/>
                <w:b/>
                <w:spacing w:val="5"/>
                <w:w w:val="85"/>
              </w:rPr>
              <w:t xml:space="preserve"> </w:t>
            </w:r>
            <w:r>
              <w:rPr>
                <w:rFonts w:ascii="Arial" w:hAnsi="Arial"/>
                <w:b/>
                <w:spacing w:val="-1"/>
                <w:w w:val="85"/>
              </w:rPr>
              <w:t>fatores</w:t>
            </w:r>
            <w:r>
              <w:rPr>
                <w:rFonts w:ascii="Arial" w:hAnsi="Arial"/>
                <w:b/>
                <w:spacing w:val="5"/>
                <w:w w:val="85"/>
              </w:rPr>
              <w:t xml:space="preserve"> </w:t>
            </w:r>
            <w:r>
              <w:rPr>
                <w:rFonts w:ascii="Arial" w:hAnsi="Arial"/>
                <w:b/>
                <w:spacing w:val="-1"/>
                <w:w w:val="85"/>
              </w:rPr>
              <w:t>negativos</w:t>
            </w:r>
            <w:r>
              <w:rPr>
                <w:rFonts w:ascii="Arial" w:hAnsi="Arial"/>
                <w:b/>
                <w:spacing w:val="5"/>
                <w:w w:val="85"/>
              </w:rPr>
              <w:t xml:space="preserve"> </w:t>
            </w:r>
            <w:r>
              <w:rPr>
                <w:rFonts w:ascii="Arial" w:hAnsi="Arial"/>
                <w:b/>
                <w:spacing w:val="-1"/>
                <w:w w:val="85"/>
              </w:rPr>
              <w:t>e</w:t>
            </w:r>
            <w:r>
              <w:rPr>
                <w:rFonts w:ascii="Arial" w:hAnsi="Arial"/>
                <w:b/>
                <w:spacing w:val="4"/>
                <w:w w:val="85"/>
              </w:rPr>
              <w:t xml:space="preserve"> </w:t>
            </w:r>
            <w:r>
              <w:rPr>
                <w:rFonts w:ascii="Arial" w:hAnsi="Arial"/>
                <w:b/>
                <w:spacing w:val="-1"/>
                <w:w w:val="85"/>
              </w:rPr>
              <w:t>positivos</w:t>
            </w:r>
            <w:r>
              <w:rPr>
                <w:rFonts w:ascii="Arial" w:hAnsi="Arial"/>
                <w:b/>
                <w:spacing w:val="5"/>
                <w:w w:val="85"/>
              </w:rPr>
              <w:t xml:space="preserve"> </w:t>
            </w:r>
            <w:r>
              <w:rPr>
                <w:rFonts w:ascii="Arial" w:hAnsi="Arial"/>
                <w:b/>
                <w:spacing w:val="-1"/>
                <w:w w:val="85"/>
              </w:rPr>
              <w:t>que</w:t>
            </w:r>
            <w:r>
              <w:rPr>
                <w:rFonts w:ascii="Arial" w:hAnsi="Arial"/>
                <w:b/>
                <w:spacing w:val="5"/>
                <w:w w:val="85"/>
              </w:rPr>
              <w:t xml:space="preserve"> </w:t>
            </w:r>
            <w:r>
              <w:rPr>
                <w:rFonts w:ascii="Arial" w:hAnsi="Arial"/>
                <w:b/>
                <w:spacing w:val="-1"/>
                <w:w w:val="85"/>
              </w:rPr>
              <w:t>interferiram</w:t>
            </w:r>
            <w:r>
              <w:rPr>
                <w:rFonts w:ascii="Arial" w:hAnsi="Arial"/>
                <w:b/>
                <w:spacing w:val="5"/>
                <w:w w:val="85"/>
              </w:rPr>
              <w:t xml:space="preserve"> </w:t>
            </w:r>
            <w:r>
              <w:rPr>
                <w:rFonts w:ascii="Arial" w:hAnsi="Arial"/>
                <w:b/>
                <w:w w:val="85"/>
              </w:rPr>
              <w:t>na</w:t>
            </w:r>
            <w:r>
              <w:rPr>
                <w:rFonts w:ascii="Arial" w:hAnsi="Arial"/>
                <w:b/>
                <w:spacing w:val="-6"/>
                <w:w w:val="85"/>
              </w:rPr>
              <w:t xml:space="preserve"> </w:t>
            </w:r>
            <w:r>
              <w:rPr>
                <w:rFonts w:ascii="Arial" w:hAnsi="Arial"/>
                <w:b/>
                <w:w w:val="85"/>
              </w:rPr>
              <w:t>execução</w:t>
            </w:r>
            <w:r>
              <w:rPr>
                <w:rFonts w:ascii="Arial" w:hAnsi="Arial"/>
                <w:b/>
                <w:spacing w:val="-6"/>
                <w:w w:val="85"/>
              </w:rPr>
              <w:t xml:space="preserve"> </w:t>
            </w:r>
            <w:r>
              <w:rPr>
                <w:rFonts w:ascii="Arial" w:hAnsi="Arial"/>
                <w:b/>
                <w:w w:val="85"/>
              </w:rPr>
              <w:t>da</w:t>
            </w:r>
            <w:r>
              <w:rPr>
                <w:rFonts w:ascii="Arial" w:hAnsi="Arial"/>
                <w:b/>
                <w:spacing w:val="-6"/>
                <w:w w:val="85"/>
              </w:rPr>
              <w:t xml:space="preserve"> </w:t>
            </w:r>
            <w:r>
              <w:rPr>
                <w:rFonts w:ascii="Arial" w:hAnsi="Arial"/>
                <w:b/>
                <w:w w:val="85"/>
              </w:rPr>
              <w:t>atividade.</w:t>
            </w:r>
          </w:p>
          <w:p w14:paraId="6BBB444E" w14:textId="77777777" w:rsidR="008D0AAE" w:rsidRDefault="008D28AD">
            <w:pPr>
              <w:pStyle w:val="TableParagraph"/>
              <w:spacing w:line="222" w:lineRule="exact"/>
              <w:rPr>
                <w:rFonts w:ascii="Arial" w:hAnsi="Arial"/>
                <w:b/>
              </w:rPr>
            </w:pPr>
            <w:r>
              <w:rPr>
                <w:rFonts w:ascii="Arial" w:hAnsi="Arial"/>
                <w:b/>
                <w:w w:val="80"/>
              </w:rPr>
              <w:t>(mínimo</w:t>
            </w:r>
            <w:r>
              <w:rPr>
                <w:rFonts w:ascii="Arial" w:hAnsi="Arial"/>
                <w:b/>
                <w:spacing w:val="6"/>
                <w:w w:val="80"/>
              </w:rPr>
              <w:t xml:space="preserve"> </w:t>
            </w:r>
            <w:r>
              <w:rPr>
                <w:rFonts w:ascii="Arial" w:hAnsi="Arial"/>
                <w:b/>
                <w:w w:val="80"/>
              </w:rPr>
              <w:t>5</w:t>
            </w:r>
            <w:r>
              <w:rPr>
                <w:rFonts w:ascii="Arial" w:hAnsi="Arial"/>
                <w:b/>
                <w:spacing w:val="6"/>
                <w:w w:val="80"/>
              </w:rPr>
              <w:t xml:space="preserve"> </w:t>
            </w:r>
            <w:r>
              <w:rPr>
                <w:rFonts w:ascii="Arial" w:hAnsi="Arial"/>
                <w:b/>
                <w:w w:val="80"/>
              </w:rPr>
              <w:t>e</w:t>
            </w:r>
            <w:r>
              <w:rPr>
                <w:rFonts w:ascii="Arial" w:hAnsi="Arial"/>
                <w:b/>
                <w:spacing w:val="7"/>
                <w:w w:val="80"/>
              </w:rPr>
              <w:t xml:space="preserve"> </w:t>
            </w:r>
            <w:r>
              <w:rPr>
                <w:rFonts w:ascii="Arial" w:hAnsi="Arial"/>
                <w:b/>
                <w:w w:val="80"/>
              </w:rPr>
              <w:t>máximo</w:t>
            </w:r>
            <w:r>
              <w:rPr>
                <w:rFonts w:ascii="Arial" w:hAnsi="Arial"/>
                <w:b/>
                <w:spacing w:val="6"/>
                <w:w w:val="80"/>
              </w:rPr>
              <w:t xml:space="preserve"> </w:t>
            </w:r>
            <w:r>
              <w:rPr>
                <w:rFonts w:ascii="Arial" w:hAnsi="Arial"/>
                <w:b/>
                <w:w w:val="80"/>
              </w:rPr>
              <w:t>10</w:t>
            </w:r>
            <w:r>
              <w:rPr>
                <w:rFonts w:ascii="Arial" w:hAnsi="Arial"/>
                <w:b/>
                <w:spacing w:val="6"/>
                <w:w w:val="80"/>
              </w:rPr>
              <w:t xml:space="preserve"> </w:t>
            </w:r>
            <w:r>
              <w:rPr>
                <w:rFonts w:ascii="Arial" w:hAnsi="Arial"/>
                <w:b/>
                <w:w w:val="80"/>
              </w:rPr>
              <w:t>linhas)</w:t>
            </w:r>
          </w:p>
        </w:tc>
      </w:tr>
      <w:tr w:rsidR="008D0AAE" w:rsidRPr="00DA4372" w14:paraId="04D1F1B0" w14:textId="77777777">
        <w:trPr>
          <w:trHeight w:val="990"/>
        </w:trPr>
        <w:tc>
          <w:tcPr>
            <w:tcW w:w="9160" w:type="dxa"/>
          </w:tcPr>
          <w:p w14:paraId="7B0C9435" w14:textId="77777777" w:rsidR="008D0AAE" w:rsidRDefault="009969F5" w:rsidP="00040462">
            <w:pPr>
              <w:rPr>
                <w:rFonts w:ascii="Arial Narrow" w:hAnsi="Arial Narrow"/>
                <w:sz w:val="24"/>
                <w:szCs w:val="24"/>
              </w:rPr>
            </w:pPr>
            <w:r w:rsidRPr="009969F5">
              <w:rPr>
                <w:rFonts w:ascii="Arial Narrow" w:hAnsi="Arial Narrow"/>
                <w:sz w:val="24"/>
                <w:szCs w:val="24"/>
              </w:rPr>
              <w:t>Entre os fatores positivos, destacam-se a boa organização do espaço, a quantidade de peças arrecadadas, o envolvimento da equipe e o impacto direto na comunidade. A interação entre os extensionistas também contribuiu para o andamento eficiente da atividade.</w:t>
            </w:r>
          </w:p>
          <w:p w14:paraId="2BDE28DA" w14:textId="0D0CBE92" w:rsidR="009969F5" w:rsidRPr="00DA4372" w:rsidRDefault="009969F5" w:rsidP="00040462">
            <w:pPr>
              <w:rPr>
                <w:rFonts w:ascii="Arial Narrow" w:hAnsi="Arial Narrow"/>
                <w:sz w:val="24"/>
                <w:szCs w:val="24"/>
              </w:rPr>
            </w:pPr>
            <w:r w:rsidRPr="009969F5">
              <w:rPr>
                <w:rFonts w:ascii="Arial Narrow" w:hAnsi="Arial Narrow"/>
                <w:sz w:val="24"/>
                <w:szCs w:val="24"/>
              </w:rPr>
              <w:t>Como pontos negativos</w:t>
            </w:r>
            <w:r>
              <w:rPr>
                <w:rFonts w:ascii="Arial Narrow" w:hAnsi="Arial Narrow"/>
                <w:sz w:val="24"/>
                <w:szCs w:val="24"/>
              </w:rPr>
              <w:t xml:space="preserve"> teve apenas o trasporte de um local ao outro com as araras pois estavam muito pesadas e tivemos que pedir ajuda a uns rapazes do outro curso para transita-lá pois retirar tudo levaria tempo e teriam de ser colocadas novamente.</w:t>
            </w:r>
          </w:p>
        </w:tc>
      </w:tr>
    </w:tbl>
    <w:p w14:paraId="0531B326" w14:textId="77777777" w:rsidR="008D0AAE" w:rsidRPr="00DA4372" w:rsidRDefault="008D0AAE" w:rsidP="00040462">
      <w:pPr>
        <w:rPr>
          <w:rFonts w:ascii="Arial Narrow" w:hAnsi="Arial Narrow"/>
          <w:sz w:val="24"/>
          <w:szCs w:val="24"/>
        </w:rPr>
        <w:sectPr w:rsidR="008D0AAE" w:rsidRPr="00DA4372">
          <w:headerReference w:type="default" r:id="rId7"/>
          <w:type w:val="continuous"/>
          <w:pgSz w:w="11920" w:h="16840"/>
          <w:pgMar w:top="1140" w:right="1100" w:bottom="280" w:left="1240" w:header="109" w:footer="720" w:gutter="0"/>
          <w:pgNumType w:start="1"/>
          <w:cols w:space="720"/>
        </w:sectPr>
      </w:pPr>
    </w:p>
    <w:p w14:paraId="5EB273D9" w14:textId="77777777" w:rsidR="008D0AAE" w:rsidRPr="00DA4372" w:rsidRDefault="008D0AAE" w:rsidP="00040462">
      <w:pPr>
        <w:rPr>
          <w:rFonts w:ascii="Arial Narrow" w:hAnsi="Arial Narrow"/>
          <w:b/>
          <w:sz w:val="24"/>
          <w:szCs w:val="24"/>
        </w:rPr>
      </w:pPr>
    </w:p>
    <w:tbl>
      <w:tblPr>
        <w:tblStyle w:val="TableNormal"/>
        <w:tblW w:w="0" w:type="auto"/>
        <w:tblInd w:w="14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600"/>
        <w:gridCol w:w="4560"/>
      </w:tblGrid>
      <w:tr w:rsidR="008D0AAE" w14:paraId="5DE44CFE" w14:textId="77777777">
        <w:trPr>
          <w:trHeight w:val="489"/>
        </w:trPr>
        <w:tc>
          <w:tcPr>
            <w:tcW w:w="9160" w:type="dxa"/>
            <w:gridSpan w:val="2"/>
            <w:shd w:val="clear" w:color="auto" w:fill="00B04F"/>
          </w:tcPr>
          <w:p w14:paraId="440A657D" w14:textId="77777777" w:rsidR="008D0AAE" w:rsidRDefault="008D28AD">
            <w:pPr>
              <w:pStyle w:val="TableParagraph"/>
              <w:spacing w:line="252" w:lineRule="exact"/>
              <w:rPr>
                <w:rFonts w:ascii="Arial" w:hAnsi="Arial"/>
                <w:b/>
              </w:rPr>
            </w:pPr>
            <w:r>
              <w:rPr>
                <w:rFonts w:ascii="Arial" w:hAnsi="Arial"/>
                <w:b/>
                <w:w w:val="85"/>
              </w:rPr>
              <w:t>2.4.</w:t>
            </w:r>
            <w:r>
              <w:rPr>
                <w:rFonts w:ascii="Arial" w:hAnsi="Arial"/>
                <w:b/>
                <w:spacing w:val="1"/>
                <w:w w:val="85"/>
              </w:rPr>
              <w:t xml:space="preserve"> </w:t>
            </w:r>
            <w:r>
              <w:rPr>
                <w:rFonts w:ascii="Arial" w:hAnsi="Arial"/>
                <w:b/>
                <w:w w:val="85"/>
              </w:rPr>
              <w:t>A</w:t>
            </w:r>
            <w:r>
              <w:rPr>
                <w:rFonts w:ascii="Arial" w:hAnsi="Arial"/>
                <w:b/>
                <w:spacing w:val="1"/>
                <w:w w:val="85"/>
              </w:rPr>
              <w:t xml:space="preserve"> </w:t>
            </w:r>
            <w:r>
              <w:rPr>
                <w:rFonts w:ascii="Arial" w:hAnsi="Arial"/>
                <w:b/>
                <w:w w:val="85"/>
              </w:rPr>
              <w:t>atividade</w:t>
            </w:r>
            <w:r>
              <w:rPr>
                <w:rFonts w:ascii="Arial" w:hAnsi="Arial"/>
                <w:b/>
                <w:spacing w:val="1"/>
                <w:w w:val="85"/>
              </w:rPr>
              <w:t xml:space="preserve"> </w:t>
            </w:r>
            <w:r>
              <w:rPr>
                <w:rFonts w:ascii="Arial" w:hAnsi="Arial"/>
                <w:b/>
                <w:w w:val="85"/>
              </w:rPr>
              <w:t>de</w:t>
            </w:r>
            <w:r>
              <w:rPr>
                <w:rFonts w:ascii="Arial" w:hAnsi="Arial"/>
                <w:b/>
                <w:spacing w:val="1"/>
                <w:w w:val="85"/>
              </w:rPr>
              <w:t xml:space="preserve"> </w:t>
            </w:r>
            <w:r>
              <w:rPr>
                <w:rFonts w:ascii="Arial" w:hAnsi="Arial"/>
                <w:b/>
                <w:w w:val="85"/>
              </w:rPr>
              <w:t>extensão</w:t>
            </w:r>
            <w:r>
              <w:rPr>
                <w:rFonts w:ascii="Arial" w:hAnsi="Arial"/>
                <w:b/>
                <w:spacing w:val="1"/>
                <w:w w:val="85"/>
              </w:rPr>
              <w:t xml:space="preserve"> </w:t>
            </w:r>
            <w:r>
              <w:rPr>
                <w:rFonts w:ascii="Arial" w:hAnsi="Arial"/>
                <w:b/>
                <w:w w:val="85"/>
              </w:rPr>
              <w:t>possibilitou</w:t>
            </w:r>
            <w:r>
              <w:rPr>
                <w:rFonts w:ascii="Arial" w:hAnsi="Arial"/>
                <w:b/>
                <w:spacing w:val="1"/>
                <w:w w:val="85"/>
              </w:rPr>
              <w:t xml:space="preserve"> </w:t>
            </w:r>
            <w:r>
              <w:rPr>
                <w:rFonts w:ascii="Arial" w:hAnsi="Arial"/>
                <w:b/>
                <w:w w:val="85"/>
              </w:rPr>
              <w:t>a</w:t>
            </w:r>
            <w:r>
              <w:rPr>
                <w:rFonts w:ascii="Arial" w:hAnsi="Arial"/>
                <w:b/>
                <w:spacing w:val="1"/>
                <w:w w:val="85"/>
              </w:rPr>
              <w:t xml:space="preserve"> </w:t>
            </w:r>
            <w:r>
              <w:rPr>
                <w:rFonts w:ascii="Arial" w:hAnsi="Arial"/>
                <w:b/>
                <w:w w:val="85"/>
              </w:rPr>
              <w:t>coleta</w:t>
            </w:r>
            <w:r>
              <w:rPr>
                <w:rFonts w:ascii="Arial" w:hAnsi="Arial"/>
                <w:b/>
                <w:spacing w:val="1"/>
                <w:w w:val="85"/>
              </w:rPr>
              <w:t xml:space="preserve"> </w:t>
            </w:r>
            <w:r>
              <w:rPr>
                <w:rFonts w:ascii="Arial" w:hAnsi="Arial"/>
                <w:b/>
                <w:w w:val="85"/>
              </w:rPr>
              <w:t>de</w:t>
            </w:r>
            <w:r>
              <w:rPr>
                <w:rFonts w:ascii="Arial" w:hAnsi="Arial"/>
                <w:b/>
                <w:spacing w:val="1"/>
                <w:w w:val="85"/>
              </w:rPr>
              <w:t xml:space="preserve"> </w:t>
            </w:r>
            <w:r>
              <w:rPr>
                <w:rFonts w:ascii="Arial" w:hAnsi="Arial"/>
                <w:b/>
                <w:w w:val="85"/>
              </w:rPr>
              <w:t>dados</w:t>
            </w:r>
            <w:r>
              <w:rPr>
                <w:rFonts w:ascii="Arial" w:hAnsi="Arial"/>
                <w:b/>
                <w:spacing w:val="1"/>
                <w:w w:val="85"/>
              </w:rPr>
              <w:t xml:space="preserve"> </w:t>
            </w:r>
            <w:r>
              <w:rPr>
                <w:rFonts w:ascii="Arial" w:hAnsi="Arial"/>
                <w:b/>
                <w:w w:val="85"/>
              </w:rPr>
              <w:t>que</w:t>
            </w:r>
            <w:r>
              <w:rPr>
                <w:rFonts w:ascii="Arial" w:hAnsi="Arial"/>
                <w:b/>
                <w:spacing w:val="1"/>
                <w:w w:val="85"/>
              </w:rPr>
              <w:t xml:space="preserve"> </w:t>
            </w:r>
            <w:r>
              <w:rPr>
                <w:rFonts w:ascii="Arial" w:hAnsi="Arial"/>
                <w:b/>
                <w:w w:val="85"/>
              </w:rPr>
              <w:t>tem</w:t>
            </w:r>
            <w:r>
              <w:rPr>
                <w:rFonts w:ascii="Arial" w:hAnsi="Arial"/>
                <w:b/>
                <w:spacing w:val="1"/>
                <w:w w:val="85"/>
              </w:rPr>
              <w:t xml:space="preserve"> </w:t>
            </w:r>
            <w:r>
              <w:rPr>
                <w:rFonts w:ascii="Arial" w:hAnsi="Arial"/>
                <w:b/>
                <w:w w:val="85"/>
              </w:rPr>
              <w:t>potencial</w:t>
            </w:r>
            <w:r>
              <w:rPr>
                <w:rFonts w:ascii="Arial" w:hAnsi="Arial"/>
                <w:b/>
                <w:spacing w:val="1"/>
                <w:w w:val="85"/>
              </w:rPr>
              <w:t xml:space="preserve"> </w:t>
            </w:r>
            <w:r>
              <w:rPr>
                <w:rFonts w:ascii="Arial" w:hAnsi="Arial"/>
                <w:b/>
                <w:w w:val="85"/>
              </w:rPr>
              <w:t>para</w:t>
            </w:r>
            <w:r>
              <w:rPr>
                <w:rFonts w:ascii="Arial" w:hAnsi="Arial"/>
                <w:b/>
                <w:spacing w:val="1"/>
                <w:w w:val="85"/>
              </w:rPr>
              <w:t xml:space="preserve"> </w:t>
            </w:r>
            <w:r>
              <w:rPr>
                <w:rFonts w:ascii="Arial" w:hAnsi="Arial"/>
                <w:b/>
                <w:w w:val="85"/>
              </w:rPr>
              <w:t>possíveis</w:t>
            </w:r>
            <w:r>
              <w:rPr>
                <w:rFonts w:ascii="Arial" w:hAnsi="Arial"/>
                <w:b/>
                <w:spacing w:val="-49"/>
                <w:w w:val="85"/>
              </w:rPr>
              <w:t xml:space="preserve"> </w:t>
            </w:r>
            <w:r>
              <w:rPr>
                <w:rFonts w:ascii="Arial" w:hAnsi="Arial"/>
                <w:b/>
                <w:w w:val="90"/>
              </w:rPr>
              <w:t>publicações?</w:t>
            </w:r>
          </w:p>
        </w:tc>
      </w:tr>
      <w:tr w:rsidR="008D0AAE" w14:paraId="7A2E165E" w14:textId="77777777">
        <w:trPr>
          <w:trHeight w:val="236"/>
        </w:trPr>
        <w:tc>
          <w:tcPr>
            <w:tcW w:w="4600" w:type="dxa"/>
          </w:tcPr>
          <w:p w14:paraId="1A6A96C0" w14:textId="77777777" w:rsidR="008D0AAE" w:rsidRDefault="008D28AD">
            <w:pPr>
              <w:pStyle w:val="TableParagraph"/>
              <w:spacing w:line="216" w:lineRule="exact"/>
            </w:pPr>
            <w:r>
              <w:rPr>
                <w:w w:val="85"/>
              </w:rPr>
              <w:t>(</w:t>
            </w:r>
            <w:r>
              <w:rPr>
                <w:spacing w:val="38"/>
                <w:w w:val="85"/>
              </w:rPr>
              <w:t xml:space="preserve"> </w:t>
            </w:r>
            <w:r>
              <w:rPr>
                <w:w w:val="85"/>
              </w:rPr>
              <w:t>)</w:t>
            </w:r>
            <w:r>
              <w:rPr>
                <w:spacing w:val="-7"/>
                <w:w w:val="85"/>
              </w:rPr>
              <w:t xml:space="preserve"> </w:t>
            </w:r>
            <w:r>
              <w:rPr>
                <w:w w:val="85"/>
              </w:rPr>
              <w:t>Sim</w:t>
            </w:r>
          </w:p>
        </w:tc>
        <w:tc>
          <w:tcPr>
            <w:tcW w:w="4560" w:type="dxa"/>
          </w:tcPr>
          <w:p w14:paraId="0625FB80" w14:textId="77777777" w:rsidR="008D0AAE" w:rsidRDefault="008D28AD">
            <w:pPr>
              <w:pStyle w:val="TableParagraph"/>
              <w:spacing w:line="216" w:lineRule="exact"/>
              <w:ind w:left="95"/>
            </w:pPr>
            <w:r>
              <w:rPr>
                <w:w w:val="80"/>
              </w:rPr>
              <w:t>(</w:t>
            </w:r>
            <w:r>
              <w:rPr>
                <w:spacing w:val="2"/>
                <w:w w:val="80"/>
              </w:rPr>
              <w:t xml:space="preserve"> </w:t>
            </w:r>
            <w:r>
              <w:rPr>
                <w:w w:val="80"/>
              </w:rPr>
              <w:t>x</w:t>
            </w:r>
            <w:r>
              <w:rPr>
                <w:spacing w:val="3"/>
                <w:w w:val="80"/>
              </w:rPr>
              <w:t xml:space="preserve"> </w:t>
            </w:r>
            <w:r>
              <w:rPr>
                <w:w w:val="80"/>
              </w:rPr>
              <w:t>)</w:t>
            </w:r>
            <w:r>
              <w:rPr>
                <w:spacing w:val="3"/>
                <w:w w:val="80"/>
              </w:rPr>
              <w:t xml:space="preserve"> </w:t>
            </w:r>
            <w:r>
              <w:rPr>
                <w:w w:val="80"/>
              </w:rPr>
              <w:t>Não</w:t>
            </w:r>
          </w:p>
        </w:tc>
      </w:tr>
      <w:tr w:rsidR="008D0AAE" w14:paraId="59E12ED2" w14:textId="77777777">
        <w:trPr>
          <w:trHeight w:val="489"/>
        </w:trPr>
        <w:tc>
          <w:tcPr>
            <w:tcW w:w="9160" w:type="dxa"/>
            <w:gridSpan w:val="2"/>
          </w:tcPr>
          <w:p w14:paraId="551D0F2E" w14:textId="77777777" w:rsidR="008D0AAE" w:rsidRDefault="008D28AD">
            <w:pPr>
              <w:pStyle w:val="TableParagraph"/>
              <w:spacing w:line="248" w:lineRule="exact"/>
            </w:pPr>
            <w:r>
              <w:rPr>
                <w:spacing w:val="-1"/>
                <w:w w:val="85"/>
              </w:rPr>
              <w:t>Se</w:t>
            </w:r>
            <w:r>
              <w:rPr>
                <w:spacing w:val="4"/>
                <w:w w:val="85"/>
              </w:rPr>
              <w:t xml:space="preserve"> </w:t>
            </w:r>
            <w:r>
              <w:rPr>
                <w:spacing w:val="-1"/>
                <w:w w:val="85"/>
              </w:rPr>
              <w:t>sim</w:t>
            </w:r>
            <w:r>
              <w:rPr>
                <w:spacing w:val="5"/>
                <w:w w:val="85"/>
              </w:rPr>
              <w:t xml:space="preserve"> </w:t>
            </w:r>
            <w:r>
              <w:rPr>
                <w:spacing w:val="-1"/>
                <w:w w:val="85"/>
              </w:rPr>
              <w:t>na</w:t>
            </w:r>
            <w:r>
              <w:rPr>
                <w:spacing w:val="5"/>
                <w:w w:val="85"/>
              </w:rPr>
              <w:t xml:space="preserve"> </w:t>
            </w:r>
            <w:r>
              <w:rPr>
                <w:spacing w:val="-1"/>
                <w:w w:val="85"/>
              </w:rPr>
              <w:t>questão</w:t>
            </w:r>
            <w:r>
              <w:rPr>
                <w:spacing w:val="5"/>
                <w:w w:val="85"/>
              </w:rPr>
              <w:t xml:space="preserve"> </w:t>
            </w:r>
            <w:r>
              <w:rPr>
                <w:spacing w:val="-1"/>
                <w:w w:val="85"/>
              </w:rPr>
              <w:t>anterior</w:t>
            </w:r>
            <w:r>
              <w:rPr>
                <w:spacing w:val="5"/>
                <w:w w:val="85"/>
              </w:rPr>
              <w:t xml:space="preserve"> </w:t>
            </w:r>
            <w:r>
              <w:rPr>
                <w:spacing w:val="-1"/>
                <w:w w:val="85"/>
              </w:rPr>
              <w:t>vocês</w:t>
            </w:r>
            <w:r>
              <w:rPr>
                <w:spacing w:val="5"/>
                <w:w w:val="85"/>
              </w:rPr>
              <w:t xml:space="preserve"> </w:t>
            </w:r>
            <w:r>
              <w:rPr>
                <w:spacing w:val="-1"/>
                <w:w w:val="85"/>
              </w:rPr>
              <w:t>necessitam</w:t>
            </w:r>
            <w:r>
              <w:rPr>
                <w:spacing w:val="5"/>
                <w:w w:val="85"/>
              </w:rPr>
              <w:t xml:space="preserve"> </w:t>
            </w:r>
            <w:r>
              <w:rPr>
                <w:w w:val="85"/>
              </w:rPr>
              <w:t>de</w:t>
            </w:r>
            <w:r>
              <w:rPr>
                <w:spacing w:val="5"/>
                <w:w w:val="85"/>
              </w:rPr>
              <w:t xml:space="preserve"> </w:t>
            </w:r>
            <w:r>
              <w:rPr>
                <w:w w:val="85"/>
              </w:rPr>
              <w:t>apoio</w:t>
            </w:r>
            <w:r>
              <w:rPr>
                <w:spacing w:val="-5"/>
                <w:w w:val="85"/>
              </w:rPr>
              <w:t xml:space="preserve"> </w:t>
            </w:r>
            <w:r>
              <w:rPr>
                <w:w w:val="85"/>
              </w:rPr>
              <w:t>estatístico</w:t>
            </w:r>
            <w:r>
              <w:rPr>
                <w:spacing w:val="-6"/>
                <w:w w:val="85"/>
              </w:rPr>
              <w:t xml:space="preserve"> </w:t>
            </w:r>
            <w:r>
              <w:rPr>
                <w:w w:val="85"/>
              </w:rPr>
              <w:t>e/ou</w:t>
            </w:r>
            <w:r>
              <w:rPr>
                <w:spacing w:val="-6"/>
                <w:w w:val="85"/>
              </w:rPr>
              <w:t xml:space="preserve"> </w:t>
            </w:r>
            <w:r>
              <w:rPr>
                <w:w w:val="85"/>
              </w:rPr>
              <w:t>para</w:t>
            </w:r>
            <w:r>
              <w:rPr>
                <w:spacing w:val="-6"/>
                <w:w w:val="85"/>
              </w:rPr>
              <w:t xml:space="preserve"> </w:t>
            </w:r>
            <w:r>
              <w:rPr>
                <w:w w:val="85"/>
              </w:rPr>
              <w:t>redação</w:t>
            </w:r>
            <w:r>
              <w:rPr>
                <w:spacing w:val="-6"/>
                <w:w w:val="85"/>
              </w:rPr>
              <w:t xml:space="preserve"> </w:t>
            </w:r>
            <w:r>
              <w:rPr>
                <w:w w:val="85"/>
              </w:rPr>
              <w:t>e</w:t>
            </w:r>
            <w:r>
              <w:rPr>
                <w:spacing w:val="-5"/>
                <w:w w:val="85"/>
              </w:rPr>
              <w:t xml:space="preserve"> </w:t>
            </w:r>
            <w:r>
              <w:rPr>
                <w:w w:val="85"/>
              </w:rPr>
              <w:t>publicação</w:t>
            </w:r>
            <w:r>
              <w:rPr>
                <w:spacing w:val="-6"/>
                <w:w w:val="85"/>
              </w:rPr>
              <w:t xml:space="preserve"> </w:t>
            </w:r>
            <w:r>
              <w:rPr>
                <w:w w:val="85"/>
              </w:rPr>
              <w:t>oferecido</w:t>
            </w:r>
          </w:p>
          <w:p w14:paraId="56DC3B70" w14:textId="77777777" w:rsidR="008D0AAE" w:rsidRDefault="008D28AD">
            <w:pPr>
              <w:pStyle w:val="TableParagraph"/>
              <w:spacing w:line="222" w:lineRule="exact"/>
            </w:pPr>
            <w:r>
              <w:rPr>
                <w:w w:val="80"/>
              </w:rPr>
              <w:t>pelo</w:t>
            </w:r>
            <w:r>
              <w:rPr>
                <w:spacing w:val="8"/>
                <w:w w:val="80"/>
              </w:rPr>
              <w:t xml:space="preserve"> </w:t>
            </w:r>
            <w:r>
              <w:rPr>
                <w:w w:val="80"/>
              </w:rPr>
              <w:t>setor</w:t>
            </w:r>
            <w:r>
              <w:rPr>
                <w:spacing w:val="8"/>
                <w:w w:val="80"/>
              </w:rPr>
              <w:t xml:space="preserve"> </w:t>
            </w:r>
            <w:r>
              <w:rPr>
                <w:w w:val="80"/>
              </w:rPr>
              <w:t>de</w:t>
            </w:r>
            <w:r>
              <w:rPr>
                <w:spacing w:val="8"/>
                <w:w w:val="80"/>
              </w:rPr>
              <w:t xml:space="preserve"> </w:t>
            </w:r>
            <w:r>
              <w:rPr>
                <w:w w:val="80"/>
              </w:rPr>
              <w:t>pesquisa</w:t>
            </w:r>
            <w:r>
              <w:rPr>
                <w:spacing w:val="8"/>
                <w:w w:val="80"/>
              </w:rPr>
              <w:t xml:space="preserve"> </w:t>
            </w:r>
            <w:r>
              <w:rPr>
                <w:w w:val="80"/>
              </w:rPr>
              <w:t>e</w:t>
            </w:r>
            <w:r>
              <w:rPr>
                <w:spacing w:val="8"/>
                <w:w w:val="80"/>
              </w:rPr>
              <w:t xml:space="preserve"> </w:t>
            </w:r>
            <w:r>
              <w:rPr>
                <w:w w:val="80"/>
              </w:rPr>
              <w:t>extensão?</w:t>
            </w:r>
            <w:r>
              <w:rPr>
                <w:spacing w:val="8"/>
                <w:w w:val="80"/>
              </w:rPr>
              <w:t xml:space="preserve"> </w:t>
            </w:r>
            <w:r>
              <w:rPr>
                <w:w w:val="80"/>
              </w:rPr>
              <w:t>Descreva</w:t>
            </w:r>
            <w:r>
              <w:rPr>
                <w:spacing w:val="8"/>
                <w:w w:val="80"/>
              </w:rPr>
              <w:t xml:space="preserve"> </w:t>
            </w:r>
            <w:r>
              <w:rPr>
                <w:w w:val="80"/>
              </w:rPr>
              <w:t>abaixo</w:t>
            </w:r>
            <w:r>
              <w:rPr>
                <w:spacing w:val="8"/>
                <w:w w:val="80"/>
              </w:rPr>
              <w:t xml:space="preserve"> </w:t>
            </w:r>
            <w:r>
              <w:rPr>
                <w:w w:val="80"/>
              </w:rPr>
              <w:t>suas</w:t>
            </w:r>
            <w:r>
              <w:rPr>
                <w:spacing w:val="8"/>
                <w:w w:val="80"/>
              </w:rPr>
              <w:t xml:space="preserve"> </w:t>
            </w:r>
            <w:r>
              <w:rPr>
                <w:w w:val="80"/>
              </w:rPr>
              <w:t>necessidade.</w:t>
            </w:r>
          </w:p>
        </w:tc>
      </w:tr>
      <w:tr w:rsidR="008D0AAE" w14:paraId="35C0B61F" w14:textId="77777777">
        <w:trPr>
          <w:trHeight w:val="490"/>
        </w:trPr>
        <w:tc>
          <w:tcPr>
            <w:tcW w:w="9160" w:type="dxa"/>
            <w:gridSpan w:val="2"/>
          </w:tcPr>
          <w:p w14:paraId="2ECE2726" w14:textId="77777777" w:rsidR="008D0AAE" w:rsidRDefault="008D0AAE">
            <w:pPr>
              <w:pStyle w:val="TableParagraph"/>
              <w:ind w:left="0"/>
              <w:rPr>
                <w:rFonts w:ascii="Times New Roman"/>
              </w:rPr>
            </w:pPr>
          </w:p>
        </w:tc>
      </w:tr>
      <w:tr w:rsidR="008D0AAE" w14:paraId="4B29E031" w14:textId="77777777">
        <w:trPr>
          <w:trHeight w:val="229"/>
        </w:trPr>
        <w:tc>
          <w:tcPr>
            <w:tcW w:w="9160" w:type="dxa"/>
            <w:gridSpan w:val="2"/>
            <w:shd w:val="clear" w:color="auto" w:fill="00B04F"/>
          </w:tcPr>
          <w:p w14:paraId="3D178A85" w14:textId="77777777" w:rsidR="008D0AAE" w:rsidRDefault="008D28AD">
            <w:pPr>
              <w:pStyle w:val="TableParagraph"/>
              <w:spacing w:line="210" w:lineRule="exact"/>
              <w:rPr>
                <w:rFonts w:ascii="Arial" w:hAnsi="Arial"/>
                <w:b/>
              </w:rPr>
            </w:pPr>
            <w:r>
              <w:rPr>
                <w:rFonts w:ascii="Arial" w:hAnsi="Arial"/>
                <w:b/>
                <w:w w:val="80"/>
              </w:rPr>
              <w:t>2.5.</w:t>
            </w:r>
            <w:r>
              <w:rPr>
                <w:rFonts w:ascii="Arial" w:hAnsi="Arial"/>
                <w:b/>
                <w:spacing w:val="10"/>
                <w:w w:val="80"/>
              </w:rPr>
              <w:t xml:space="preserve"> </w:t>
            </w:r>
            <w:r>
              <w:rPr>
                <w:rFonts w:ascii="Arial" w:hAnsi="Arial"/>
                <w:b/>
                <w:w w:val="80"/>
              </w:rPr>
              <w:t>Referências</w:t>
            </w:r>
            <w:r>
              <w:rPr>
                <w:rFonts w:ascii="Arial" w:hAnsi="Arial"/>
                <w:b/>
                <w:spacing w:val="10"/>
                <w:w w:val="80"/>
              </w:rPr>
              <w:t xml:space="preserve"> </w:t>
            </w:r>
            <w:r>
              <w:rPr>
                <w:rFonts w:ascii="Arial" w:hAnsi="Arial"/>
                <w:b/>
                <w:w w:val="80"/>
              </w:rPr>
              <w:t>Bibliográficas</w:t>
            </w:r>
          </w:p>
        </w:tc>
      </w:tr>
      <w:tr w:rsidR="008D0AAE" w14:paraId="7CDFEAD2" w14:textId="77777777">
        <w:trPr>
          <w:trHeight w:val="490"/>
        </w:trPr>
        <w:tc>
          <w:tcPr>
            <w:tcW w:w="9160" w:type="dxa"/>
            <w:gridSpan w:val="2"/>
          </w:tcPr>
          <w:p w14:paraId="208A8368" w14:textId="77777777" w:rsidR="008D0AAE" w:rsidRDefault="008D0AAE">
            <w:pPr>
              <w:pStyle w:val="TableParagraph"/>
              <w:ind w:left="0"/>
              <w:rPr>
                <w:rFonts w:ascii="Times New Roman"/>
              </w:rPr>
            </w:pPr>
          </w:p>
        </w:tc>
      </w:tr>
    </w:tbl>
    <w:p w14:paraId="3540636A" w14:textId="77777777" w:rsidR="008D0AAE" w:rsidRDefault="008D0AAE">
      <w:pPr>
        <w:pStyle w:val="Corpodetexto"/>
        <w:spacing w:before="3"/>
        <w:rPr>
          <w:rFonts w:ascii="Arial"/>
          <w:b/>
          <w:sz w:val="3"/>
        </w:rPr>
      </w:pPr>
    </w:p>
    <w:p w14:paraId="0232AD5B" w14:textId="77777777" w:rsidR="008D0AAE" w:rsidRDefault="008D0AAE">
      <w:pPr>
        <w:pStyle w:val="Corpodetexto"/>
        <w:ind w:left="3121"/>
        <w:rPr>
          <w:rFonts w:ascii="Arial"/>
          <w:sz w:val="20"/>
        </w:rPr>
      </w:pPr>
    </w:p>
    <w:p w14:paraId="73CA4B1E" w14:textId="1968D7D6" w:rsidR="008D0AAE" w:rsidRDefault="009969F5">
      <w:pPr>
        <w:pStyle w:val="Corpodetexto"/>
        <w:rPr>
          <w:rFonts w:ascii="Calibri"/>
          <w:sz w:val="20"/>
        </w:rPr>
      </w:pPr>
      <w:r>
        <w:rPr>
          <w:rFonts w:ascii="Calibri"/>
          <w:sz w:val="20"/>
        </w:rPr>
        <w:t xml:space="preserve">   </w:t>
      </w:r>
      <w:r>
        <w:rPr>
          <w:noProof/>
        </w:rPr>
        <w:drawing>
          <wp:inline distT="0" distB="0" distL="0" distR="0" wp14:anchorId="3254DA73" wp14:editId="05613768">
            <wp:extent cx="1720214" cy="2293558"/>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28066" cy="2304027"/>
                    </a:xfrm>
                    <a:prstGeom prst="rect">
                      <a:avLst/>
                    </a:prstGeom>
                    <a:noFill/>
                    <a:ln>
                      <a:noFill/>
                    </a:ln>
                  </pic:spPr>
                </pic:pic>
              </a:graphicData>
            </a:graphic>
          </wp:inline>
        </w:drawing>
      </w:r>
      <w:r w:rsidRPr="009969F5">
        <w:t xml:space="preserve"> </w:t>
      </w:r>
      <w:r>
        <w:t xml:space="preserve">            </w:t>
      </w:r>
      <w:r>
        <w:rPr>
          <w:noProof/>
        </w:rPr>
        <w:drawing>
          <wp:inline distT="0" distB="0" distL="0" distR="0" wp14:anchorId="674168BA" wp14:editId="2DF3A619">
            <wp:extent cx="1702438" cy="2269857"/>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03211" cy="2270887"/>
                    </a:xfrm>
                    <a:prstGeom prst="rect">
                      <a:avLst/>
                    </a:prstGeom>
                    <a:noFill/>
                    <a:ln>
                      <a:noFill/>
                    </a:ln>
                  </pic:spPr>
                </pic:pic>
              </a:graphicData>
            </a:graphic>
          </wp:inline>
        </w:drawing>
      </w:r>
      <w:r w:rsidRPr="009969F5">
        <w:t xml:space="preserve"> </w:t>
      </w:r>
      <w:r>
        <w:t xml:space="preserve">            </w:t>
      </w:r>
      <w:r>
        <w:rPr>
          <w:noProof/>
        </w:rPr>
        <w:drawing>
          <wp:inline distT="0" distB="0" distL="0" distR="0" wp14:anchorId="0B1F535A" wp14:editId="5038A642">
            <wp:extent cx="1662633" cy="2216785"/>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81760" cy="2242287"/>
                    </a:xfrm>
                    <a:prstGeom prst="rect">
                      <a:avLst/>
                    </a:prstGeom>
                    <a:noFill/>
                    <a:ln>
                      <a:noFill/>
                    </a:ln>
                  </pic:spPr>
                </pic:pic>
              </a:graphicData>
            </a:graphic>
          </wp:inline>
        </w:drawing>
      </w:r>
    </w:p>
    <w:p w14:paraId="1A8ADBAB" w14:textId="6869BC91" w:rsidR="00126011" w:rsidRPr="009969F5" w:rsidRDefault="009969F5" w:rsidP="00126011">
      <w:pPr>
        <w:tabs>
          <w:tab w:val="left" w:pos="2104"/>
        </w:tabs>
        <w:ind w:hanging="2"/>
        <w:rPr>
          <w:rFonts w:ascii="Arial Narrow" w:eastAsia="Arial Narrow" w:hAnsi="Arial Narrow" w:cs="Arial Narrow"/>
        </w:rPr>
      </w:pPr>
      <w:r>
        <w:rPr>
          <w:rFonts w:ascii="Arial Narrow" w:eastAsia="Arial Narrow" w:hAnsi="Arial Narrow" w:cs="Arial Narrow"/>
          <w:color w:val="FF0000"/>
        </w:rPr>
        <w:t xml:space="preserve">     </w:t>
      </w:r>
      <w:r>
        <w:rPr>
          <w:rFonts w:ascii="Arial Narrow" w:eastAsia="Arial Narrow" w:hAnsi="Arial Narrow" w:cs="Arial Narrow"/>
        </w:rPr>
        <w:t xml:space="preserve">Ajudando na organização                         </w:t>
      </w:r>
      <w:r w:rsidR="004E3798">
        <w:rPr>
          <w:rFonts w:ascii="Arial Narrow" w:eastAsia="Arial Narrow" w:hAnsi="Arial Narrow" w:cs="Arial Narrow"/>
        </w:rPr>
        <w:t xml:space="preserve">   </w:t>
      </w:r>
      <w:r>
        <w:rPr>
          <w:rFonts w:ascii="Arial Narrow" w:eastAsia="Arial Narrow" w:hAnsi="Arial Narrow" w:cs="Arial Narrow"/>
        </w:rPr>
        <w:t xml:space="preserve">Realizando a triagem                           </w:t>
      </w:r>
      <w:r w:rsidR="004E3798">
        <w:rPr>
          <w:rFonts w:ascii="Arial Narrow" w:eastAsia="Arial Narrow" w:hAnsi="Arial Narrow" w:cs="Arial Narrow"/>
        </w:rPr>
        <w:t xml:space="preserve"> Organizando por categoria</w:t>
      </w:r>
    </w:p>
    <w:p w14:paraId="5EF75D57" w14:textId="1DF8296C" w:rsidR="00B52F64" w:rsidRDefault="00B52F64">
      <w:pPr>
        <w:pStyle w:val="Corpodetexto"/>
        <w:rPr>
          <w:rFonts w:ascii="Calibri"/>
          <w:sz w:val="20"/>
        </w:rPr>
      </w:pPr>
    </w:p>
    <w:p w14:paraId="52C4AEC4" w14:textId="3B73EF80" w:rsidR="00B52F64" w:rsidRDefault="00B52F64">
      <w:pPr>
        <w:pStyle w:val="Corpodetexto"/>
        <w:rPr>
          <w:rFonts w:ascii="Calibri"/>
          <w:sz w:val="20"/>
        </w:rPr>
      </w:pPr>
    </w:p>
    <w:p w14:paraId="69B7DFC2" w14:textId="4E1002A6" w:rsidR="004E3798" w:rsidRDefault="004E3798">
      <w:pPr>
        <w:pStyle w:val="Corpodetexto"/>
        <w:rPr>
          <w:rFonts w:ascii="Calibri"/>
          <w:sz w:val="20"/>
        </w:rPr>
      </w:pPr>
    </w:p>
    <w:p w14:paraId="574266BB" w14:textId="57C875AD" w:rsidR="004E3798" w:rsidRDefault="004E3798">
      <w:pPr>
        <w:pStyle w:val="Corpodetexto"/>
        <w:rPr>
          <w:rFonts w:ascii="Calibri"/>
          <w:sz w:val="20"/>
        </w:rPr>
      </w:pPr>
      <w:r>
        <w:rPr>
          <w:rFonts w:ascii="Calibri"/>
          <w:sz w:val="20"/>
        </w:rPr>
        <w:t xml:space="preserve">   </w:t>
      </w:r>
      <w:r>
        <w:rPr>
          <w:noProof/>
        </w:rPr>
        <w:drawing>
          <wp:inline distT="0" distB="0" distL="0" distR="0" wp14:anchorId="725E88AB" wp14:editId="73AC764D">
            <wp:extent cx="1638300" cy="2184344"/>
            <wp:effectExtent l="0" t="0" r="0" b="6985"/>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52658" cy="2203487"/>
                    </a:xfrm>
                    <a:prstGeom prst="rect">
                      <a:avLst/>
                    </a:prstGeom>
                    <a:noFill/>
                    <a:ln>
                      <a:noFill/>
                    </a:ln>
                  </pic:spPr>
                </pic:pic>
              </a:graphicData>
            </a:graphic>
          </wp:inline>
        </w:drawing>
      </w:r>
      <w:r w:rsidRPr="004E3798">
        <w:t xml:space="preserve"> </w:t>
      </w:r>
      <w:r>
        <w:rPr>
          <w:noProof/>
        </w:rPr>
        <w:t xml:space="preserve">              </w:t>
      </w:r>
      <w:r>
        <w:rPr>
          <w:noProof/>
        </w:rPr>
        <w:drawing>
          <wp:inline distT="0" distB="0" distL="0" distR="0" wp14:anchorId="2D833FBC" wp14:editId="2DDED405">
            <wp:extent cx="1607820" cy="2143703"/>
            <wp:effectExtent l="0" t="0" r="0" b="9525"/>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18896" cy="2158471"/>
                    </a:xfrm>
                    <a:prstGeom prst="rect">
                      <a:avLst/>
                    </a:prstGeom>
                    <a:noFill/>
                    <a:ln>
                      <a:noFill/>
                    </a:ln>
                  </pic:spPr>
                </pic:pic>
              </a:graphicData>
            </a:graphic>
          </wp:inline>
        </w:drawing>
      </w:r>
      <w:r>
        <w:rPr>
          <w:noProof/>
        </w:rPr>
        <w:t xml:space="preserve">               </w:t>
      </w:r>
      <w:r>
        <w:rPr>
          <w:noProof/>
        </w:rPr>
        <w:drawing>
          <wp:inline distT="0" distB="0" distL="0" distR="0" wp14:anchorId="2B993AF8" wp14:editId="65FABD9C">
            <wp:extent cx="1607820" cy="2143703"/>
            <wp:effectExtent l="0" t="0" r="0" b="9525"/>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18284" cy="2157655"/>
                    </a:xfrm>
                    <a:prstGeom prst="rect">
                      <a:avLst/>
                    </a:prstGeom>
                    <a:noFill/>
                    <a:ln>
                      <a:noFill/>
                    </a:ln>
                  </pic:spPr>
                </pic:pic>
              </a:graphicData>
            </a:graphic>
          </wp:inline>
        </w:drawing>
      </w:r>
      <w:r>
        <w:rPr>
          <w:noProof/>
        </w:rPr>
        <w:t xml:space="preserve">                            </w:t>
      </w:r>
    </w:p>
    <w:p w14:paraId="77B08141" w14:textId="2E8A9491" w:rsidR="00324ECD" w:rsidRDefault="004E3798">
      <w:pPr>
        <w:pStyle w:val="Corpodetexto"/>
        <w:rPr>
          <w:rFonts w:ascii="Calibri"/>
          <w:sz w:val="20"/>
        </w:rPr>
      </w:pPr>
      <w:r>
        <w:rPr>
          <w:rFonts w:ascii="Calibri"/>
          <w:sz w:val="20"/>
        </w:rPr>
        <w:t xml:space="preserve">    Organizando o local do bazar                          Setorizando para o p</w:t>
      </w:r>
      <w:r>
        <w:rPr>
          <w:rFonts w:ascii="Calibri"/>
          <w:sz w:val="20"/>
        </w:rPr>
        <w:t>ú</w:t>
      </w:r>
      <w:r>
        <w:rPr>
          <w:rFonts w:ascii="Calibri"/>
          <w:sz w:val="20"/>
        </w:rPr>
        <w:t>blico                           Organiza</w:t>
      </w:r>
      <w:r>
        <w:rPr>
          <w:rFonts w:ascii="Calibri"/>
          <w:sz w:val="20"/>
        </w:rPr>
        <w:t>çã</w:t>
      </w:r>
      <w:r>
        <w:rPr>
          <w:rFonts w:ascii="Calibri"/>
          <w:sz w:val="20"/>
        </w:rPr>
        <w:t>o realizada</w:t>
      </w:r>
    </w:p>
    <w:p w14:paraId="410EC673" w14:textId="40575267" w:rsidR="00324ECD" w:rsidRDefault="004E3798">
      <w:pPr>
        <w:pStyle w:val="Corpodetexto"/>
        <w:rPr>
          <w:rFonts w:ascii="Calibri"/>
          <w:sz w:val="20"/>
        </w:rPr>
      </w:pPr>
      <w:r>
        <w:rPr>
          <w:rFonts w:ascii="Calibri"/>
          <w:sz w:val="20"/>
        </w:rPr>
        <w:t xml:space="preserve"> </w:t>
      </w:r>
    </w:p>
    <w:p w14:paraId="63E783E8" w14:textId="7EDE894D" w:rsidR="00B52F64" w:rsidRDefault="00B52F64">
      <w:pPr>
        <w:pStyle w:val="Corpodetexto"/>
        <w:rPr>
          <w:rFonts w:ascii="Calibri"/>
          <w:sz w:val="20"/>
        </w:rPr>
      </w:pPr>
    </w:p>
    <w:p w14:paraId="43BC4528" w14:textId="4A292A23" w:rsidR="00B52F64" w:rsidRDefault="00B52F64">
      <w:pPr>
        <w:pStyle w:val="Corpodetexto"/>
        <w:rPr>
          <w:rFonts w:ascii="Calibri"/>
          <w:sz w:val="20"/>
        </w:rPr>
      </w:pPr>
    </w:p>
    <w:p w14:paraId="30B28899" w14:textId="5F7EC0B1" w:rsidR="008D0AAE" w:rsidRDefault="00C56323">
      <w:pPr>
        <w:pStyle w:val="Corpodetexto"/>
        <w:rPr>
          <w:rFonts w:ascii="Calibri"/>
          <w:sz w:val="20"/>
        </w:rPr>
      </w:pPr>
      <w:r>
        <w:rPr>
          <w:rFonts w:ascii="Calibri"/>
          <w:sz w:val="20"/>
        </w:rPr>
        <w:t xml:space="preserve">                                                                   </w:t>
      </w:r>
      <w:r>
        <w:rPr>
          <w:noProof/>
        </w:rPr>
        <w:drawing>
          <wp:inline distT="0" distB="0" distL="0" distR="0" wp14:anchorId="51CCCBF9" wp14:editId="0F034DFA">
            <wp:extent cx="1958340" cy="1468755"/>
            <wp:effectExtent l="0" t="0" r="3810"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58340" cy="1468755"/>
                    </a:xfrm>
                    <a:prstGeom prst="rect">
                      <a:avLst/>
                    </a:prstGeom>
                    <a:noFill/>
                    <a:ln>
                      <a:noFill/>
                    </a:ln>
                  </pic:spPr>
                </pic:pic>
              </a:graphicData>
            </a:graphic>
          </wp:inline>
        </w:drawing>
      </w:r>
    </w:p>
    <w:p w14:paraId="50EF8A3F" w14:textId="1EDF1703" w:rsidR="0098645D" w:rsidRDefault="00D5387B">
      <w:pPr>
        <w:pStyle w:val="Corpodetexto"/>
        <w:rPr>
          <w:rFonts w:ascii="Calibri"/>
          <w:sz w:val="20"/>
        </w:rPr>
      </w:pPr>
      <w:r>
        <w:rPr>
          <w:rFonts w:ascii="Calibri"/>
          <w:sz w:val="20"/>
        </w:rPr>
        <w:t xml:space="preserve">                                                                                 </w:t>
      </w:r>
      <w:r w:rsidRPr="00D5387B">
        <w:rPr>
          <w:rFonts w:ascii="Calibri"/>
          <w:sz w:val="20"/>
        </w:rPr>
        <w:t>Foto p</w:t>
      </w:r>
      <w:r>
        <w:rPr>
          <w:rFonts w:ascii="Calibri"/>
          <w:sz w:val="20"/>
        </w:rPr>
        <w:t>ó</w:t>
      </w:r>
      <w:r w:rsidRPr="00D5387B">
        <w:rPr>
          <w:rFonts w:ascii="Calibri"/>
          <w:sz w:val="20"/>
        </w:rPr>
        <w:t>s conclus</w:t>
      </w:r>
      <w:r w:rsidRPr="00D5387B">
        <w:rPr>
          <w:rFonts w:ascii="Calibri"/>
          <w:sz w:val="20"/>
        </w:rPr>
        <w:t>ã</w:t>
      </w:r>
      <w:r w:rsidRPr="00D5387B">
        <w:rPr>
          <w:rFonts w:ascii="Calibri"/>
          <w:sz w:val="20"/>
        </w:rPr>
        <w:t>o</w:t>
      </w:r>
    </w:p>
    <w:p w14:paraId="1C7DA9E2" w14:textId="77777777" w:rsidR="0098645D" w:rsidRDefault="0098645D">
      <w:pPr>
        <w:pStyle w:val="Corpodetexto"/>
        <w:rPr>
          <w:rFonts w:ascii="Calibri"/>
          <w:sz w:val="20"/>
        </w:rPr>
      </w:pPr>
    </w:p>
    <w:p w14:paraId="1614F5AC" w14:textId="77777777" w:rsidR="0098645D" w:rsidRDefault="0098645D">
      <w:pPr>
        <w:pStyle w:val="Corpodetexto"/>
        <w:rPr>
          <w:rFonts w:ascii="Calibri"/>
          <w:sz w:val="20"/>
        </w:rPr>
      </w:pPr>
    </w:p>
    <w:p w14:paraId="26196006" w14:textId="77777777" w:rsidR="008D0AAE" w:rsidRDefault="008D0AAE">
      <w:pPr>
        <w:pStyle w:val="Corpodetexto"/>
        <w:spacing w:before="2"/>
        <w:rPr>
          <w:rFonts w:ascii="Calibri"/>
          <w:sz w:val="13"/>
        </w:rPr>
      </w:pPr>
    </w:p>
    <w:p w14:paraId="36859DC6" w14:textId="77777777" w:rsidR="008D0AAE" w:rsidRDefault="008D0AAE">
      <w:pPr>
        <w:pStyle w:val="Corpodetexto"/>
        <w:spacing w:before="10"/>
        <w:rPr>
          <w:rFonts w:ascii="Calibri"/>
          <w:sz w:val="6"/>
        </w:rPr>
      </w:pPr>
    </w:p>
    <w:tbl>
      <w:tblPr>
        <w:tblStyle w:val="TableNormal"/>
        <w:tblW w:w="0" w:type="auto"/>
        <w:tblInd w:w="14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9446"/>
      </w:tblGrid>
      <w:tr w:rsidR="008D0AAE" w14:paraId="5C5D7914" w14:textId="77777777" w:rsidTr="00C56323">
        <w:trPr>
          <w:trHeight w:val="230"/>
        </w:trPr>
        <w:tc>
          <w:tcPr>
            <w:tcW w:w="9446" w:type="dxa"/>
            <w:shd w:val="clear" w:color="auto" w:fill="00B04F"/>
          </w:tcPr>
          <w:p w14:paraId="3F02755E" w14:textId="77777777" w:rsidR="008D0AAE" w:rsidRDefault="008D28AD">
            <w:pPr>
              <w:pStyle w:val="TableParagraph"/>
              <w:spacing w:line="210" w:lineRule="exact"/>
              <w:rPr>
                <w:rFonts w:ascii="Arial"/>
                <w:b/>
              </w:rPr>
            </w:pPr>
            <w:r>
              <w:rPr>
                <w:rFonts w:ascii="Arial"/>
                <w:b/>
                <w:w w:val="80"/>
              </w:rPr>
              <w:t>3.</w:t>
            </w:r>
            <w:r>
              <w:rPr>
                <w:rFonts w:ascii="Arial"/>
                <w:b/>
                <w:spacing w:val="7"/>
                <w:w w:val="80"/>
              </w:rPr>
              <w:t xml:space="preserve"> </w:t>
            </w:r>
            <w:r>
              <w:rPr>
                <w:rFonts w:ascii="Arial"/>
                <w:b/>
                <w:w w:val="80"/>
              </w:rPr>
              <w:t>Atividade</w:t>
            </w:r>
            <w:r>
              <w:rPr>
                <w:rFonts w:ascii="Arial"/>
                <w:b/>
                <w:spacing w:val="8"/>
                <w:w w:val="80"/>
              </w:rPr>
              <w:t xml:space="preserve"> </w:t>
            </w:r>
            <w:r>
              <w:rPr>
                <w:rFonts w:ascii="Arial"/>
                <w:b/>
                <w:w w:val="80"/>
              </w:rPr>
              <w:t>Extensionista</w:t>
            </w:r>
            <w:r>
              <w:rPr>
                <w:rFonts w:ascii="Arial"/>
                <w:b/>
                <w:spacing w:val="8"/>
                <w:w w:val="80"/>
              </w:rPr>
              <w:t xml:space="preserve"> </w:t>
            </w:r>
            <w:r>
              <w:rPr>
                <w:rFonts w:ascii="Arial"/>
                <w:b/>
                <w:w w:val="80"/>
              </w:rPr>
              <w:t>2</w:t>
            </w:r>
          </w:p>
        </w:tc>
      </w:tr>
      <w:tr w:rsidR="008D0AAE" w14:paraId="04FEEE72" w14:textId="77777777" w:rsidTr="00C56323">
        <w:trPr>
          <w:trHeight w:val="250"/>
        </w:trPr>
        <w:tc>
          <w:tcPr>
            <w:tcW w:w="9446" w:type="dxa"/>
          </w:tcPr>
          <w:p w14:paraId="08FADD9E" w14:textId="211C1E49" w:rsidR="00B52F64" w:rsidRPr="00B52F64" w:rsidRDefault="008D28AD" w:rsidP="00B52F64">
            <w:pPr>
              <w:pStyle w:val="TableParagraph"/>
              <w:spacing w:before="3" w:line="227" w:lineRule="exact"/>
              <w:rPr>
                <w:rFonts w:ascii="Arial" w:hAnsi="Arial"/>
                <w:b/>
              </w:rPr>
            </w:pPr>
            <w:r>
              <w:rPr>
                <w:rFonts w:ascii="Arial" w:hAnsi="Arial"/>
                <w:b/>
                <w:w w:val="80"/>
              </w:rPr>
              <w:t>Tema</w:t>
            </w:r>
            <w:r>
              <w:rPr>
                <w:rFonts w:ascii="Arial" w:hAnsi="Arial"/>
                <w:b/>
                <w:spacing w:val="7"/>
                <w:w w:val="80"/>
              </w:rPr>
              <w:t xml:space="preserve"> </w:t>
            </w:r>
            <w:r>
              <w:rPr>
                <w:rFonts w:ascii="Arial" w:hAnsi="Arial"/>
                <w:b/>
                <w:w w:val="80"/>
              </w:rPr>
              <w:t>da</w:t>
            </w:r>
            <w:r>
              <w:rPr>
                <w:rFonts w:ascii="Arial" w:hAnsi="Arial"/>
                <w:b/>
                <w:spacing w:val="7"/>
                <w:w w:val="80"/>
              </w:rPr>
              <w:t xml:space="preserve"> </w:t>
            </w:r>
            <w:r w:rsidR="00B52F64">
              <w:rPr>
                <w:rFonts w:ascii="Arial" w:hAnsi="Arial"/>
                <w:b/>
                <w:w w:val="80"/>
              </w:rPr>
              <w:t xml:space="preserve">atividade: </w:t>
            </w:r>
            <w:r w:rsidR="00B002F8">
              <w:rPr>
                <w:rFonts w:ascii="Arial" w:hAnsi="Arial"/>
                <w:b/>
                <w:w w:val="80"/>
              </w:rPr>
              <w:t>Reconstrução da horta</w:t>
            </w:r>
          </w:p>
          <w:p w14:paraId="1B14B8B6" w14:textId="77777777" w:rsidR="008D0AAE" w:rsidRDefault="008D0AAE">
            <w:pPr>
              <w:pStyle w:val="TableParagraph"/>
              <w:spacing w:before="3" w:line="227" w:lineRule="exact"/>
              <w:rPr>
                <w:rFonts w:ascii="Arial" w:hAnsi="Arial"/>
                <w:b/>
              </w:rPr>
            </w:pPr>
          </w:p>
        </w:tc>
      </w:tr>
      <w:tr w:rsidR="008D0AAE" w14:paraId="58F2B1A2" w14:textId="77777777" w:rsidTr="00C56323">
        <w:trPr>
          <w:trHeight w:val="229"/>
        </w:trPr>
        <w:tc>
          <w:tcPr>
            <w:tcW w:w="9446" w:type="dxa"/>
          </w:tcPr>
          <w:p w14:paraId="430E341A" w14:textId="6CE7CBAB" w:rsidR="002E6993" w:rsidRPr="002E6993" w:rsidRDefault="008D28AD" w:rsidP="002E6993">
            <w:pPr>
              <w:pStyle w:val="TableParagraph"/>
              <w:spacing w:line="210" w:lineRule="exact"/>
              <w:rPr>
                <w:rFonts w:ascii="Arial" w:hAnsi="Arial"/>
                <w:b/>
                <w:w w:val="80"/>
              </w:rPr>
            </w:pPr>
            <w:r>
              <w:rPr>
                <w:rFonts w:ascii="Arial" w:hAnsi="Arial"/>
                <w:b/>
                <w:w w:val="80"/>
              </w:rPr>
              <w:t>Público</w:t>
            </w:r>
            <w:r>
              <w:rPr>
                <w:rFonts w:ascii="Arial" w:hAnsi="Arial"/>
                <w:b/>
                <w:spacing w:val="7"/>
                <w:w w:val="80"/>
              </w:rPr>
              <w:t xml:space="preserve"> </w:t>
            </w:r>
            <w:r>
              <w:rPr>
                <w:rFonts w:ascii="Arial" w:hAnsi="Arial"/>
                <w:b/>
                <w:w w:val="80"/>
              </w:rPr>
              <w:t>alvo/Local</w:t>
            </w:r>
            <w:r>
              <w:rPr>
                <w:rFonts w:ascii="Arial" w:hAnsi="Arial"/>
                <w:b/>
                <w:spacing w:val="7"/>
                <w:w w:val="80"/>
              </w:rPr>
              <w:t xml:space="preserve"> </w:t>
            </w:r>
            <w:r>
              <w:rPr>
                <w:rFonts w:ascii="Arial" w:hAnsi="Arial"/>
                <w:b/>
                <w:w w:val="80"/>
              </w:rPr>
              <w:t>da</w:t>
            </w:r>
            <w:r>
              <w:rPr>
                <w:rFonts w:ascii="Arial" w:hAnsi="Arial"/>
                <w:b/>
                <w:spacing w:val="7"/>
                <w:w w:val="80"/>
              </w:rPr>
              <w:t xml:space="preserve"> </w:t>
            </w:r>
            <w:r>
              <w:rPr>
                <w:rFonts w:ascii="Arial" w:hAnsi="Arial"/>
                <w:b/>
                <w:w w:val="80"/>
              </w:rPr>
              <w:t>atividade:</w:t>
            </w:r>
            <w:r w:rsidR="002E6993">
              <w:rPr>
                <w:rFonts w:ascii="Arial" w:hAnsi="Arial"/>
                <w:b/>
                <w:w w:val="80"/>
              </w:rPr>
              <w:t xml:space="preserve"> </w:t>
            </w:r>
            <w:r w:rsidR="00D5387B" w:rsidRPr="00D5387B">
              <w:rPr>
                <w:rFonts w:ascii="Arial" w:hAnsi="Arial"/>
                <w:b/>
                <w:w w:val="80"/>
              </w:rPr>
              <w:t>Estudantes</w:t>
            </w:r>
            <w:r w:rsidR="00D5387B">
              <w:rPr>
                <w:rFonts w:ascii="Arial" w:hAnsi="Arial"/>
                <w:b/>
                <w:w w:val="80"/>
              </w:rPr>
              <w:t>/</w:t>
            </w:r>
            <w:r w:rsidR="004E3798">
              <w:rPr>
                <w:rFonts w:ascii="Arial" w:hAnsi="Arial"/>
                <w:b/>
                <w:w w:val="80"/>
              </w:rPr>
              <w:t>Escola Estadual Zeni Vieira</w:t>
            </w:r>
          </w:p>
          <w:p w14:paraId="12F19520" w14:textId="77777777" w:rsidR="008D0AAE" w:rsidRDefault="008D0AAE">
            <w:pPr>
              <w:pStyle w:val="TableParagraph"/>
              <w:spacing w:line="210" w:lineRule="exact"/>
              <w:rPr>
                <w:rFonts w:ascii="Arial" w:hAnsi="Arial"/>
                <w:b/>
              </w:rPr>
            </w:pPr>
          </w:p>
        </w:tc>
      </w:tr>
      <w:tr w:rsidR="008D0AAE" w14:paraId="0E4A3DB5" w14:textId="77777777" w:rsidTr="00C56323">
        <w:trPr>
          <w:trHeight w:val="229"/>
        </w:trPr>
        <w:tc>
          <w:tcPr>
            <w:tcW w:w="9446" w:type="dxa"/>
          </w:tcPr>
          <w:p w14:paraId="719578DA" w14:textId="3B792DF6" w:rsidR="008D0AAE" w:rsidRDefault="008D28AD">
            <w:pPr>
              <w:pStyle w:val="TableParagraph"/>
              <w:spacing w:line="210" w:lineRule="exact"/>
              <w:rPr>
                <w:rFonts w:ascii="Arial" w:hAnsi="Arial"/>
                <w:b/>
              </w:rPr>
            </w:pPr>
            <w:r>
              <w:rPr>
                <w:rFonts w:ascii="Arial" w:hAnsi="Arial"/>
                <w:b/>
                <w:w w:val="80"/>
              </w:rPr>
              <w:t>Número</w:t>
            </w:r>
            <w:r>
              <w:rPr>
                <w:rFonts w:ascii="Arial" w:hAnsi="Arial"/>
                <w:b/>
                <w:spacing w:val="8"/>
                <w:w w:val="80"/>
              </w:rPr>
              <w:t xml:space="preserve"> </w:t>
            </w:r>
            <w:r>
              <w:rPr>
                <w:rFonts w:ascii="Arial" w:hAnsi="Arial"/>
                <w:b/>
                <w:w w:val="80"/>
              </w:rPr>
              <w:t>de</w:t>
            </w:r>
            <w:r>
              <w:rPr>
                <w:rFonts w:ascii="Arial" w:hAnsi="Arial"/>
                <w:b/>
                <w:spacing w:val="9"/>
                <w:w w:val="80"/>
              </w:rPr>
              <w:t xml:space="preserve"> </w:t>
            </w:r>
            <w:r>
              <w:rPr>
                <w:rFonts w:ascii="Arial" w:hAnsi="Arial"/>
                <w:b/>
                <w:w w:val="80"/>
              </w:rPr>
              <w:t>pessoas</w:t>
            </w:r>
            <w:r>
              <w:rPr>
                <w:rFonts w:ascii="Arial" w:hAnsi="Arial"/>
                <w:b/>
                <w:spacing w:val="8"/>
                <w:w w:val="80"/>
              </w:rPr>
              <w:t xml:space="preserve"> </w:t>
            </w:r>
            <w:r>
              <w:rPr>
                <w:rFonts w:ascii="Arial" w:hAnsi="Arial"/>
                <w:b/>
                <w:w w:val="80"/>
              </w:rPr>
              <w:t>contempladas</w:t>
            </w:r>
            <w:r>
              <w:rPr>
                <w:rFonts w:ascii="Arial" w:hAnsi="Arial"/>
                <w:b/>
                <w:spacing w:val="9"/>
                <w:w w:val="80"/>
              </w:rPr>
              <w:t xml:space="preserve"> </w:t>
            </w:r>
            <w:r>
              <w:rPr>
                <w:rFonts w:ascii="Arial" w:hAnsi="Arial"/>
                <w:b/>
                <w:w w:val="80"/>
              </w:rPr>
              <w:t>com</w:t>
            </w:r>
            <w:r>
              <w:rPr>
                <w:rFonts w:ascii="Arial" w:hAnsi="Arial"/>
                <w:b/>
                <w:spacing w:val="8"/>
                <w:w w:val="80"/>
              </w:rPr>
              <w:t xml:space="preserve"> </w:t>
            </w:r>
            <w:r>
              <w:rPr>
                <w:rFonts w:ascii="Arial" w:hAnsi="Arial"/>
                <w:b/>
                <w:w w:val="80"/>
              </w:rPr>
              <w:t>a</w:t>
            </w:r>
            <w:r>
              <w:rPr>
                <w:rFonts w:ascii="Arial" w:hAnsi="Arial"/>
                <w:b/>
                <w:spacing w:val="9"/>
                <w:w w:val="80"/>
              </w:rPr>
              <w:t xml:space="preserve"> </w:t>
            </w:r>
            <w:r>
              <w:rPr>
                <w:rFonts w:ascii="Arial" w:hAnsi="Arial"/>
                <w:b/>
                <w:w w:val="80"/>
              </w:rPr>
              <w:t>atividade:</w:t>
            </w:r>
            <w:r>
              <w:rPr>
                <w:rFonts w:ascii="Arial" w:hAnsi="Arial"/>
                <w:b/>
                <w:spacing w:val="9"/>
                <w:w w:val="80"/>
              </w:rPr>
              <w:t xml:space="preserve"> </w:t>
            </w:r>
            <w:r w:rsidR="004E3798">
              <w:rPr>
                <w:rFonts w:ascii="Arial" w:hAnsi="Arial"/>
                <w:b/>
                <w:spacing w:val="9"/>
                <w:w w:val="80"/>
              </w:rPr>
              <w:t>de 20 a 30 pessoas</w:t>
            </w:r>
          </w:p>
        </w:tc>
      </w:tr>
      <w:tr w:rsidR="008D0AAE" w14:paraId="6C1B3623" w14:textId="77777777" w:rsidTr="00C56323">
        <w:trPr>
          <w:trHeight w:val="249"/>
        </w:trPr>
        <w:tc>
          <w:tcPr>
            <w:tcW w:w="9446" w:type="dxa"/>
            <w:shd w:val="clear" w:color="auto" w:fill="00B04F"/>
          </w:tcPr>
          <w:p w14:paraId="512DFBA1" w14:textId="77777777" w:rsidR="008D0AAE" w:rsidRDefault="008D28AD" w:rsidP="00B52F64">
            <w:pPr>
              <w:pStyle w:val="TableParagraph"/>
              <w:spacing w:before="5" w:line="225" w:lineRule="exact"/>
              <w:rPr>
                <w:rFonts w:ascii="Arial" w:hAnsi="Arial"/>
                <w:b/>
              </w:rPr>
            </w:pPr>
            <w:r>
              <w:rPr>
                <w:rFonts w:ascii="Arial" w:hAnsi="Arial"/>
                <w:b/>
                <w:w w:val="80"/>
              </w:rPr>
              <w:t>3.1</w:t>
            </w:r>
            <w:r>
              <w:rPr>
                <w:rFonts w:ascii="Arial" w:hAnsi="Arial"/>
                <w:b/>
                <w:spacing w:val="7"/>
                <w:w w:val="80"/>
              </w:rPr>
              <w:t xml:space="preserve"> </w:t>
            </w:r>
            <w:r>
              <w:rPr>
                <w:rFonts w:ascii="Arial" w:hAnsi="Arial"/>
                <w:b/>
                <w:w w:val="80"/>
              </w:rPr>
              <w:t>Breve</w:t>
            </w:r>
            <w:r>
              <w:rPr>
                <w:rFonts w:ascii="Arial" w:hAnsi="Arial"/>
                <w:b/>
                <w:spacing w:val="8"/>
                <w:w w:val="80"/>
              </w:rPr>
              <w:t xml:space="preserve"> </w:t>
            </w:r>
            <w:r>
              <w:rPr>
                <w:rFonts w:ascii="Arial" w:hAnsi="Arial"/>
                <w:b/>
                <w:w w:val="80"/>
              </w:rPr>
              <w:t>descrição</w:t>
            </w:r>
            <w:r>
              <w:rPr>
                <w:rFonts w:ascii="Arial" w:hAnsi="Arial"/>
                <w:b/>
                <w:spacing w:val="7"/>
                <w:w w:val="80"/>
              </w:rPr>
              <w:t xml:space="preserve"> </w:t>
            </w:r>
            <w:r>
              <w:rPr>
                <w:rFonts w:ascii="Arial" w:hAnsi="Arial"/>
                <w:b/>
                <w:w w:val="80"/>
              </w:rPr>
              <w:t>da</w:t>
            </w:r>
            <w:r>
              <w:rPr>
                <w:rFonts w:ascii="Arial" w:hAnsi="Arial"/>
                <w:b/>
                <w:spacing w:val="8"/>
                <w:w w:val="80"/>
              </w:rPr>
              <w:t xml:space="preserve"> </w:t>
            </w:r>
            <w:r>
              <w:rPr>
                <w:rFonts w:ascii="Arial" w:hAnsi="Arial"/>
                <w:b/>
                <w:w w:val="80"/>
              </w:rPr>
              <w:t>ativdade</w:t>
            </w:r>
            <w:r>
              <w:rPr>
                <w:rFonts w:ascii="Arial" w:hAnsi="Arial"/>
                <w:b/>
                <w:spacing w:val="8"/>
                <w:w w:val="80"/>
              </w:rPr>
              <w:t xml:space="preserve"> </w:t>
            </w:r>
            <w:r>
              <w:rPr>
                <w:rFonts w:ascii="Arial" w:hAnsi="Arial"/>
                <w:b/>
                <w:w w:val="80"/>
              </w:rPr>
              <w:t>realizada</w:t>
            </w:r>
            <w:r>
              <w:rPr>
                <w:rFonts w:ascii="Arial" w:hAnsi="Arial"/>
                <w:b/>
                <w:spacing w:val="7"/>
                <w:w w:val="80"/>
              </w:rPr>
              <w:t xml:space="preserve"> </w:t>
            </w:r>
            <w:r>
              <w:rPr>
                <w:rFonts w:ascii="Arial" w:hAnsi="Arial"/>
                <w:b/>
                <w:w w:val="80"/>
              </w:rPr>
              <w:t>(mínimo</w:t>
            </w:r>
            <w:r>
              <w:rPr>
                <w:rFonts w:ascii="Arial" w:hAnsi="Arial"/>
                <w:b/>
                <w:spacing w:val="8"/>
                <w:w w:val="80"/>
              </w:rPr>
              <w:t xml:space="preserve"> </w:t>
            </w:r>
            <w:r>
              <w:rPr>
                <w:rFonts w:ascii="Arial" w:hAnsi="Arial"/>
                <w:b/>
                <w:w w:val="80"/>
              </w:rPr>
              <w:t>15</w:t>
            </w:r>
            <w:r>
              <w:rPr>
                <w:rFonts w:ascii="Arial" w:hAnsi="Arial"/>
                <w:b/>
                <w:spacing w:val="8"/>
                <w:w w:val="80"/>
              </w:rPr>
              <w:t xml:space="preserve"> </w:t>
            </w:r>
            <w:r>
              <w:rPr>
                <w:rFonts w:ascii="Arial" w:hAnsi="Arial"/>
                <w:b/>
                <w:w w:val="80"/>
              </w:rPr>
              <w:t>e</w:t>
            </w:r>
            <w:r>
              <w:rPr>
                <w:rFonts w:ascii="Arial" w:hAnsi="Arial"/>
                <w:b/>
                <w:spacing w:val="7"/>
                <w:w w:val="80"/>
              </w:rPr>
              <w:t xml:space="preserve"> </w:t>
            </w:r>
            <w:r>
              <w:rPr>
                <w:rFonts w:ascii="Arial" w:hAnsi="Arial"/>
                <w:b/>
                <w:w w:val="80"/>
              </w:rPr>
              <w:t>máximo</w:t>
            </w:r>
            <w:r>
              <w:rPr>
                <w:rFonts w:ascii="Arial" w:hAnsi="Arial"/>
                <w:b/>
                <w:spacing w:val="8"/>
                <w:w w:val="80"/>
              </w:rPr>
              <w:t xml:space="preserve"> </w:t>
            </w:r>
            <w:r>
              <w:rPr>
                <w:rFonts w:ascii="Arial" w:hAnsi="Arial"/>
                <w:b/>
                <w:w w:val="80"/>
              </w:rPr>
              <w:t>20</w:t>
            </w:r>
            <w:r>
              <w:rPr>
                <w:rFonts w:ascii="Arial" w:hAnsi="Arial"/>
                <w:b/>
                <w:spacing w:val="7"/>
                <w:w w:val="80"/>
              </w:rPr>
              <w:t xml:space="preserve"> </w:t>
            </w:r>
            <w:r>
              <w:rPr>
                <w:rFonts w:ascii="Arial" w:hAnsi="Arial"/>
                <w:b/>
                <w:w w:val="80"/>
              </w:rPr>
              <w:t>linhas)</w:t>
            </w:r>
          </w:p>
        </w:tc>
      </w:tr>
      <w:tr w:rsidR="008D0AAE" w14:paraId="757BD36E" w14:textId="77777777" w:rsidTr="00C56323">
        <w:trPr>
          <w:trHeight w:val="4257"/>
        </w:trPr>
        <w:tc>
          <w:tcPr>
            <w:tcW w:w="9446" w:type="dxa"/>
          </w:tcPr>
          <w:p w14:paraId="73E7A682" w14:textId="54DC9095" w:rsidR="004E3798" w:rsidRPr="001746ED" w:rsidRDefault="004E3798" w:rsidP="004E3798">
            <w:pPr>
              <w:pStyle w:val="TableParagraph"/>
              <w:jc w:val="both"/>
              <w:rPr>
                <w:rFonts w:ascii="Arial" w:hAnsi="Arial" w:cs="Arial"/>
              </w:rPr>
            </w:pPr>
            <w:r w:rsidRPr="001746ED">
              <w:rPr>
                <w:rFonts w:ascii="Arial" w:hAnsi="Arial" w:cs="Arial"/>
              </w:rPr>
              <w:t>A segunda atividade extensionista foi centrada na reconstrução de uma horta escolar que se encontrava totalmente abandonada. O objetivo foi revitalizar o espaço e promover práticas educativas relacionadas ao cultivo e ao cuidado ambiental. No primeiro dia, foi feito uma visita à área da horta e à estufa, observando o estado de abandono, a presença de materiais inutilizados e as condições estruturais. Esse levantamento inicial foi essencial para definir o planejamento das etapas seguintes.</w:t>
            </w:r>
          </w:p>
          <w:p w14:paraId="18EBB7F9" w14:textId="77777777" w:rsidR="004E3798" w:rsidRPr="001746ED" w:rsidRDefault="004E3798" w:rsidP="004E3798">
            <w:pPr>
              <w:pStyle w:val="TableParagraph"/>
              <w:jc w:val="both"/>
              <w:rPr>
                <w:rFonts w:ascii="Arial" w:hAnsi="Arial" w:cs="Arial"/>
              </w:rPr>
            </w:pPr>
            <w:r w:rsidRPr="001746ED">
              <w:rPr>
                <w:rFonts w:ascii="Arial" w:hAnsi="Arial" w:cs="Arial"/>
              </w:rPr>
              <w:t>No segundo dia, parte do grupo retornou para iniciar a reorganização e limpeza do espaço. Removemos resíduos, reorganizamos vasos e bancadas e preparamos o solo para receber novas mudas. Essa fase tornou o ambiente novamente funcional, oferecendo condições adequadas para o plantio.</w:t>
            </w:r>
          </w:p>
          <w:p w14:paraId="1DD452DE" w14:textId="59682552" w:rsidR="008D0AAE" w:rsidRPr="001746ED" w:rsidRDefault="004E3798" w:rsidP="004E3798">
            <w:pPr>
              <w:pStyle w:val="TableParagraph"/>
              <w:jc w:val="both"/>
              <w:rPr>
                <w:rFonts w:ascii="Arial" w:hAnsi="Arial" w:cs="Arial"/>
              </w:rPr>
            </w:pPr>
            <w:r w:rsidRPr="001746ED">
              <w:rPr>
                <w:rFonts w:ascii="Arial" w:hAnsi="Arial" w:cs="Arial"/>
              </w:rPr>
              <w:t>No terceiro dia, as acadêmicas levaram mudas de hortaliças e flores para serem plantadas junto aos estudantes da escola</w:t>
            </w:r>
            <w:r w:rsidR="00D5387B" w:rsidRPr="001746ED">
              <w:rPr>
                <w:rFonts w:ascii="Arial" w:hAnsi="Arial" w:cs="Arial"/>
              </w:rPr>
              <w:t>, teve uma breve conversa explicando o que aconteceria naquele dia</w:t>
            </w:r>
            <w:r w:rsidRPr="001746ED">
              <w:rPr>
                <w:rFonts w:ascii="Arial" w:hAnsi="Arial" w:cs="Arial"/>
              </w:rPr>
              <w:t>. Durante o plantio, explicamos sobre as espécies, técnicas de cultivo e formas de cuidado diário</w:t>
            </w:r>
            <w:r w:rsidR="00D5387B" w:rsidRPr="001746ED">
              <w:rPr>
                <w:rFonts w:ascii="Arial" w:hAnsi="Arial" w:cs="Arial"/>
              </w:rPr>
              <w:t xml:space="preserve"> e como mantel-ás</w:t>
            </w:r>
            <w:r w:rsidR="001746ED" w:rsidRPr="001746ED">
              <w:rPr>
                <w:rFonts w:ascii="Arial" w:hAnsi="Arial" w:cs="Arial"/>
              </w:rPr>
              <w:t xml:space="preserve"> pois seriam eles que manteriam e cuidariam das mesmas</w:t>
            </w:r>
            <w:r w:rsidRPr="001746ED">
              <w:rPr>
                <w:rFonts w:ascii="Arial" w:hAnsi="Arial" w:cs="Arial"/>
              </w:rPr>
              <w:t>. A atividade foi marcada por grande interação, aprendizado mútuo e engajamento das crianças</w:t>
            </w:r>
            <w:r w:rsidR="00D5387B" w:rsidRPr="001746ED">
              <w:rPr>
                <w:rFonts w:ascii="Arial" w:hAnsi="Arial" w:cs="Arial"/>
              </w:rPr>
              <w:t xml:space="preserve"> que demonstraram interesse</w:t>
            </w:r>
            <w:r w:rsidRPr="001746ED">
              <w:rPr>
                <w:rFonts w:ascii="Arial" w:hAnsi="Arial" w:cs="Arial"/>
              </w:rPr>
              <w:t>. Ao final, a horta foi totalmente revitalizada, transformando-se em um espaço educativo ativo e produtivo</w:t>
            </w:r>
            <w:r w:rsidR="00D5387B" w:rsidRPr="001746ED">
              <w:rPr>
                <w:rFonts w:ascii="Arial" w:hAnsi="Arial" w:cs="Arial"/>
              </w:rPr>
              <w:t xml:space="preserve"> para os estudantes</w:t>
            </w:r>
            <w:r w:rsidRPr="001746ED">
              <w:rPr>
                <w:rFonts w:ascii="Arial" w:hAnsi="Arial" w:cs="Arial"/>
              </w:rPr>
              <w:t>.</w:t>
            </w:r>
          </w:p>
        </w:tc>
      </w:tr>
      <w:tr w:rsidR="008D0AAE" w14:paraId="69BB24D1" w14:textId="77777777" w:rsidTr="00C56323">
        <w:trPr>
          <w:trHeight w:val="750"/>
        </w:trPr>
        <w:tc>
          <w:tcPr>
            <w:tcW w:w="9446" w:type="dxa"/>
            <w:shd w:val="clear" w:color="auto" w:fill="00B04F"/>
          </w:tcPr>
          <w:p w14:paraId="2A6B196D" w14:textId="77777777" w:rsidR="008D0AAE" w:rsidRDefault="008D28AD">
            <w:pPr>
              <w:pStyle w:val="TableParagraph"/>
              <w:spacing w:line="252" w:lineRule="exact"/>
              <w:ind w:right="89"/>
              <w:jc w:val="both"/>
              <w:rPr>
                <w:rFonts w:ascii="Arial" w:hAnsi="Arial"/>
                <w:b/>
              </w:rPr>
            </w:pPr>
            <w:r>
              <w:rPr>
                <w:rFonts w:ascii="Arial" w:hAnsi="Arial"/>
                <w:b/>
                <w:w w:val="85"/>
              </w:rPr>
              <w:t>3.2.</w:t>
            </w:r>
            <w:r>
              <w:rPr>
                <w:rFonts w:ascii="Arial" w:hAnsi="Arial"/>
                <w:b/>
                <w:spacing w:val="1"/>
                <w:w w:val="85"/>
              </w:rPr>
              <w:t xml:space="preserve"> </w:t>
            </w:r>
            <w:r>
              <w:rPr>
                <w:rFonts w:ascii="Arial" w:hAnsi="Arial"/>
                <w:b/>
                <w:w w:val="85"/>
              </w:rPr>
              <w:t>Apresentação</w:t>
            </w:r>
            <w:r>
              <w:rPr>
                <w:rFonts w:ascii="Arial" w:hAnsi="Arial"/>
                <w:b/>
                <w:spacing w:val="1"/>
                <w:w w:val="85"/>
              </w:rPr>
              <w:t xml:space="preserve"> </w:t>
            </w:r>
            <w:r>
              <w:rPr>
                <w:rFonts w:ascii="Arial" w:hAnsi="Arial"/>
                <w:b/>
                <w:w w:val="85"/>
              </w:rPr>
              <w:t>e</w:t>
            </w:r>
            <w:r>
              <w:rPr>
                <w:rFonts w:ascii="Arial" w:hAnsi="Arial"/>
                <w:b/>
                <w:spacing w:val="1"/>
                <w:w w:val="85"/>
              </w:rPr>
              <w:t xml:space="preserve"> </w:t>
            </w:r>
            <w:r>
              <w:rPr>
                <w:rFonts w:ascii="Arial" w:hAnsi="Arial"/>
                <w:b/>
                <w:w w:val="85"/>
              </w:rPr>
              <w:t>discussão</w:t>
            </w:r>
            <w:r>
              <w:rPr>
                <w:rFonts w:ascii="Arial" w:hAnsi="Arial"/>
                <w:b/>
                <w:spacing w:val="1"/>
                <w:w w:val="85"/>
              </w:rPr>
              <w:t xml:space="preserve"> </w:t>
            </w:r>
            <w:r>
              <w:rPr>
                <w:rFonts w:ascii="Arial" w:hAnsi="Arial"/>
                <w:b/>
                <w:w w:val="85"/>
              </w:rPr>
              <w:t>sucinta</w:t>
            </w:r>
            <w:r>
              <w:rPr>
                <w:rFonts w:ascii="Arial" w:hAnsi="Arial"/>
                <w:b/>
                <w:spacing w:val="1"/>
                <w:w w:val="85"/>
              </w:rPr>
              <w:t xml:space="preserve"> </w:t>
            </w:r>
            <w:r>
              <w:rPr>
                <w:rFonts w:ascii="Arial" w:hAnsi="Arial"/>
                <w:b/>
                <w:w w:val="85"/>
              </w:rPr>
              <w:t>dos</w:t>
            </w:r>
            <w:r>
              <w:rPr>
                <w:rFonts w:ascii="Arial" w:hAnsi="Arial"/>
                <w:b/>
                <w:spacing w:val="1"/>
                <w:w w:val="85"/>
              </w:rPr>
              <w:t xml:space="preserve"> </w:t>
            </w:r>
            <w:r>
              <w:rPr>
                <w:rFonts w:ascii="Arial" w:hAnsi="Arial"/>
                <w:b/>
                <w:w w:val="85"/>
              </w:rPr>
              <w:t>resultados</w:t>
            </w:r>
            <w:r>
              <w:rPr>
                <w:rFonts w:ascii="Arial" w:hAnsi="Arial"/>
                <w:b/>
                <w:spacing w:val="1"/>
                <w:w w:val="85"/>
              </w:rPr>
              <w:t xml:space="preserve"> </w:t>
            </w:r>
            <w:r>
              <w:rPr>
                <w:rFonts w:ascii="Arial" w:hAnsi="Arial"/>
                <w:b/>
                <w:w w:val="85"/>
              </w:rPr>
              <w:t>obtidos,</w:t>
            </w:r>
            <w:r>
              <w:rPr>
                <w:rFonts w:ascii="Arial" w:hAnsi="Arial"/>
                <w:b/>
                <w:spacing w:val="1"/>
                <w:w w:val="85"/>
              </w:rPr>
              <w:t xml:space="preserve"> </w:t>
            </w:r>
            <w:r>
              <w:rPr>
                <w:rFonts w:ascii="Arial" w:hAnsi="Arial"/>
                <w:b/>
                <w:w w:val="85"/>
              </w:rPr>
              <w:t>informando</w:t>
            </w:r>
            <w:r>
              <w:rPr>
                <w:rFonts w:ascii="Arial" w:hAnsi="Arial"/>
                <w:b/>
                <w:spacing w:val="1"/>
                <w:w w:val="85"/>
              </w:rPr>
              <w:t xml:space="preserve"> </w:t>
            </w:r>
            <w:r>
              <w:rPr>
                <w:rFonts w:ascii="Arial" w:hAnsi="Arial"/>
                <w:b/>
                <w:w w:val="85"/>
              </w:rPr>
              <w:t>o</w:t>
            </w:r>
            <w:r>
              <w:rPr>
                <w:rFonts w:ascii="Arial" w:hAnsi="Arial"/>
                <w:b/>
                <w:spacing w:val="1"/>
                <w:w w:val="85"/>
              </w:rPr>
              <w:t xml:space="preserve"> </w:t>
            </w:r>
            <w:r>
              <w:rPr>
                <w:rFonts w:ascii="Arial" w:hAnsi="Arial"/>
                <w:b/>
                <w:w w:val="85"/>
              </w:rPr>
              <w:t>avanço teórico,</w:t>
            </w:r>
            <w:r>
              <w:rPr>
                <w:rFonts w:ascii="Arial" w:hAnsi="Arial"/>
                <w:b/>
                <w:spacing w:val="1"/>
                <w:w w:val="85"/>
              </w:rPr>
              <w:t xml:space="preserve"> </w:t>
            </w:r>
            <w:r>
              <w:rPr>
                <w:rFonts w:ascii="Arial" w:hAnsi="Arial"/>
                <w:b/>
                <w:w w:val="80"/>
              </w:rPr>
              <w:t>experimental ou prático obtido pela atividade de extensão, deixando claro os aspectos como impacto e</w:t>
            </w:r>
            <w:r>
              <w:rPr>
                <w:rFonts w:ascii="Arial" w:hAnsi="Arial"/>
                <w:b/>
                <w:spacing w:val="1"/>
                <w:w w:val="80"/>
              </w:rPr>
              <w:t xml:space="preserve"> </w:t>
            </w:r>
            <w:r>
              <w:rPr>
                <w:rFonts w:ascii="Arial" w:hAnsi="Arial"/>
                <w:b/>
                <w:w w:val="80"/>
              </w:rPr>
              <w:t>abrangência</w:t>
            </w:r>
            <w:r>
              <w:rPr>
                <w:rFonts w:ascii="Arial" w:hAnsi="Arial"/>
                <w:b/>
                <w:spacing w:val="2"/>
                <w:w w:val="80"/>
              </w:rPr>
              <w:t xml:space="preserve"> </w:t>
            </w:r>
            <w:r>
              <w:rPr>
                <w:rFonts w:ascii="Arial" w:hAnsi="Arial"/>
                <w:b/>
                <w:w w:val="80"/>
              </w:rPr>
              <w:t>social,</w:t>
            </w:r>
            <w:r>
              <w:rPr>
                <w:rFonts w:ascii="Arial" w:hAnsi="Arial"/>
                <w:b/>
                <w:spacing w:val="3"/>
                <w:w w:val="80"/>
              </w:rPr>
              <w:t xml:space="preserve"> </w:t>
            </w:r>
            <w:r>
              <w:rPr>
                <w:rFonts w:ascii="Arial" w:hAnsi="Arial"/>
                <w:b/>
                <w:w w:val="80"/>
              </w:rPr>
              <w:t>interdisciplinaridade</w:t>
            </w:r>
            <w:r>
              <w:rPr>
                <w:rFonts w:ascii="Arial" w:hAnsi="Arial"/>
                <w:b/>
                <w:spacing w:val="3"/>
                <w:w w:val="80"/>
              </w:rPr>
              <w:t xml:space="preserve"> </w:t>
            </w:r>
            <w:r>
              <w:rPr>
                <w:rFonts w:ascii="Arial" w:hAnsi="Arial"/>
                <w:b/>
                <w:w w:val="80"/>
              </w:rPr>
              <w:t>e</w:t>
            </w:r>
            <w:r>
              <w:rPr>
                <w:rFonts w:ascii="Arial" w:hAnsi="Arial"/>
                <w:b/>
                <w:spacing w:val="3"/>
                <w:w w:val="80"/>
              </w:rPr>
              <w:t xml:space="preserve"> </w:t>
            </w:r>
            <w:r>
              <w:rPr>
                <w:rFonts w:ascii="Arial" w:hAnsi="Arial"/>
                <w:b/>
                <w:w w:val="80"/>
              </w:rPr>
              <w:t>publicidade.</w:t>
            </w:r>
            <w:r>
              <w:rPr>
                <w:rFonts w:ascii="Arial" w:hAnsi="Arial"/>
                <w:b/>
                <w:spacing w:val="3"/>
                <w:w w:val="80"/>
              </w:rPr>
              <w:t xml:space="preserve"> </w:t>
            </w:r>
            <w:r>
              <w:rPr>
                <w:rFonts w:ascii="Arial" w:hAnsi="Arial"/>
                <w:b/>
                <w:w w:val="80"/>
              </w:rPr>
              <w:t>(mínimo</w:t>
            </w:r>
            <w:r>
              <w:rPr>
                <w:rFonts w:ascii="Arial" w:hAnsi="Arial"/>
                <w:b/>
                <w:spacing w:val="2"/>
                <w:w w:val="80"/>
              </w:rPr>
              <w:t xml:space="preserve"> </w:t>
            </w:r>
            <w:r>
              <w:rPr>
                <w:rFonts w:ascii="Arial" w:hAnsi="Arial"/>
                <w:b/>
                <w:w w:val="80"/>
              </w:rPr>
              <w:t>10</w:t>
            </w:r>
            <w:r>
              <w:rPr>
                <w:rFonts w:ascii="Arial" w:hAnsi="Arial"/>
                <w:b/>
                <w:spacing w:val="3"/>
                <w:w w:val="80"/>
              </w:rPr>
              <w:t xml:space="preserve"> </w:t>
            </w:r>
            <w:r>
              <w:rPr>
                <w:rFonts w:ascii="Arial" w:hAnsi="Arial"/>
                <w:b/>
                <w:w w:val="80"/>
              </w:rPr>
              <w:t>e</w:t>
            </w:r>
            <w:r>
              <w:rPr>
                <w:rFonts w:ascii="Arial" w:hAnsi="Arial"/>
                <w:b/>
                <w:spacing w:val="3"/>
                <w:w w:val="80"/>
              </w:rPr>
              <w:t xml:space="preserve"> </w:t>
            </w:r>
            <w:r>
              <w:rPr>
                <w:rFonts w:ascii="Arial" w:hAnsi="Arial"/>
                <w:b/>
                <w:w w:val="80"/>
              </w:rPr>
              <w:t>máximo</w:t>
            </w:r>
            <w:r>
              <w:rPr>
                <w:rFonts w:ascii="Arial" w:hAnsi="Arial"/>
                <w:b/>
                <w:spacing w:val="3"/>
                <w:w w:val="80"/>
              </w:rPr>
              <w:t xml:space="preserve"> </w:t>
            </w:r>
            <w:r>
              <w:rPr>
                <w:rFonts w:ascii="Arial" w:hAnsi="Arial"/>
                <w:b/>
                <w:w w:val="80"/>
              </w:rPr>
              <w:t>15</w:t>
            </w:r>
            <w:r>
              <w:rPr>
                <w:rFonts w:ascii="Arial" w:hAnsi="Arial"/>
                <w:b/>
                <w:spacing w:val="3"/>
                <w:w w:val="80"/>
              </w:rPr>
              <w:t xml:space="preserve"> </w:t>
            </w:r>
            <w:r>
              <w:rPr>
                <w:rFonts w:ascii="Arial" w:hAnsi="Arial"/>
                <w:b/>
                <w:w w:val="80"/>
              </w:rPr>
              <w:t>linhas)</w:t>
            </w:r>
          </w:p>
        </w:tc>
      </w:tr>
      <w:tr w:rsidR="008D0AAE" w14:paraId="618A463F" w14:textId="77777777" w:rsidTr="00C56323">
        <w:trPr>
          <w:trHeight w:val="2458"/>
        </w:trPr>
        <w:tc>
          <w:tcPr>
            <w:tcW w:w="9446" w:type="dxa"/>
          </w:tcPr>
          <w:p w14:paraId="41E2FC48" w14:textId="77777777" w:rsidR="004E3798" w:rsidRPr="001746ED" w:rsidRDefault="004E3798" w:rsidP="004E3798">
            <w:pPr>
              <w:pStyle w:val="TableParagraph"/>
              <w:jc w:val="both"/>
              <w:rPr>
                <w:rFonts w:ascii="Arial" w:hAnsi="Arial" w:cs="Arial"/>
              </w:rPr>
            </w:pPr>
            <w:r w:rsidRPr="001746ED">
              <w:rPr>
                <w:rFonts w:ascii="Arial" w:hAnsi="Arial" w:cs="Arial"/>
              </w:rPr>
              <w:t>Os resultados foram expressivos, tanto no aspecto pedagógico quanto social. A horta revitalizada passou a ser um ambiente de aprendizado contínuo, permitindo que os alunos desenvolvam noções de responsabilidade, cuidado ambiental e respeito ao ciclo natural das plantas. Para as universitárias, a experiência ofereceu a oportunidade de aplicar conhecimentos de organização de espaços e trabalho colaborativo.</w:t>
            </w:r>
          </w:p>
          <w:p w14:paraId="239D386C" w14:textId="3BF52428" w:rsidR="00B52F64" w:rsidRDefault="004E3798" w:rsidP="004E3798">
            <w:pPr>
              <w:pStyle w:val="TableParagraph"/>
              <w:jc w:val="both"/>
            </w:pPr>
            <w:r w:rsidRPr="001746ED">
              <w:rPr>
                <w:rFonts w:ascii="Arial" w:hAnsi="Arial" w:cs="Arial"/>
              </w:rPr>
              <w:t>A ação apresentou forte impacto social, já que transformou um local inutilizado em um espaço vivo e produtivo. A interdisciplinaridade marcou presença ao integrar aspectos de biologia, sustentabilidade, educação e arquitetura. A atividade reforçou a importância da extensão universitária como ponte entre teoria e prática, além de aproximar a universidade da comunidade escolar.</w:t>
            </w:r>
          </w:p>
        </w:tc>
      </w:tr>
      <w:tr w:rsidR="008D0AAE" w14:paraId="2ADAB6F0" w14:textId="77777777" w:rsidTr="00C56323">
        <w:trPr>
          <w:trHeight w:val="490"/>
        </w:trPr>
        <w:tc>
          <w:tcPr>
            <w:tcW w:w="9446" w:type="dxa"/>
            <w:shd w:val="clear" w:color="auto" w:fill="00B04F"/>
          </w:tcPr>
          <w:p w14:paraId="10B5D5E0" w14:textId="77777777" w:rsidR="008D0AAE" w:rsidRPr="001746ED" w:rsidRDefault="008D28AD">
            <w:pPr>
              <w:pStyle w:val="TableParagraph"/>
              <w:spacing w:line="252" w:lineRule="exact"/>
              <w:rPr>
                <w:rFonts w:ascii="Arial" w:hAnsi="Arial" w:cs="Arial"/>
                <w:b/>
              </w:rPr>
            </w:pPr>
            <w:r w:rsidRPr="001746ED">
              <w:rPr>
                <w:rFonts w:ascii="Arial" w:hAnsi="Arial" w:cs="Arial"/>
                <w:b/>
                <w:spacing w:val="-1"/>
                <w:w w:val="85"/>
              </w:rPr>
              <w:t>3.3.</w:t>
            </w:r>
            <w:r w:rsidRPr="001746ED">
              <w:rPr>
                <w:rFonts w:ascii="Arial" w:hAnsi="Arial" w:cs="Arial"/>
                <w:b/>
                <w:spacing w:val="5"/>
                <w:w w:val="85"/>
              </w:rPr>
              <w:t xml:space="preserve"> </w:t>
            </w:r>
            <w:r w:rsidRPr="001746ED">
              <w:rPr>
                <w:rFonts w:ascii="Arial" w:hAnsi="Arial" w:cs="Arial"/>
                <w:b/>
                <w:spacing w:val="-1"/>
                <w:w w:val="85"/>
              </w:rPr>
              <w:t>Relacione</w:t>
            </w:r>
            <w:r w:rsidRPr="001746ED">
              <w:rPr>
                <w:rFonts w:ascii="Arial" w:hAnsi="Arial" w:cs="Arial"/>
                <w:b/>
                <w:spacing w:val="5"/>
                <w:w w:val="85"/>
              </w:rPr>
              <w:t xml:space="preserve"> </w:t>
            </w:r>
            <w:r w:rsidRPr="001746ED">
              <w:rPr>
                <w:rFonts w:ascii="Arial" w:hAnsi="Arial" w:cs="Arial"/>
                <w:b/>
                <w:spacing w:val="-1"/>
                <w:w w:val="85"/>
              </w:rPr>
              <w:t>os</w:t>
            </w:r>
            <w:r w:rsidRPr="001746ED">
              <w:rPr>
                <w:rFonts w:ascii="Arial" w:hAnsi="Arial" w:cs="Arial"/>
                <w:b/>
                <w:spacing w:val="5"/>
                <w:w w:val="85"/>
              </w:rPr>
              <w:t xml:space="preserve"> </w:t>
            </w:r>
            <w:r w:rsidRPr="001746ED">
              <w:rPr>
                <w:rFonts w:ascii="Arial" w:hAnsi="Arial" w:cs="Arial"/>
                <w:b/>
                <w:spacing w:val="-1"/>
                <w:w w:val="85"/>
              </w:rPr>
              <w:t>principais</w:t>
            </w:r>
            <w:r w:rsidRPr="001746ED">
              <w:rPr>
                <w:rFonts w:ascii="Arial" w:hAnsi="Arial" w:cs="Arial"/>
                <w:b/>
                <w:spacing w:val="5"/>
                <w:w w:val="85"/>
              </w:rPr>
              <w:t xml:space="preserve"> </w:t>
            </w:r>
            <w:r w:rsidRPr="001746ED">
              <w:rPr>
                <w:rFonts w:ascii="Arial" w:hAnsi="Arial" w:cs="Arial"/>
                <w:b/>
                <w:spacing w:val="-1"/>
                <w:w w:val="85"/>
              </w:rPr>
              <w:t>fatores</w:t>
            </w:r>
            <w:r w:rsidRPr="001746ED">
              <w:rPr>
                <w:rFonts w:ascii="Arial" w:hAnsi="Arial" w:cs="Arial"/>
                <w:b/>
                <w:spacing w:val="5"/>
                <w:w w:val="85"/>
              </w:rPr>
              <w:t xml:space="preserve"> </w:t>
            </w:r>
            <w:r w:rsidRPr="001746ED">
              <w:rPr>
                <w:rFonts w:ascii="Arial" w:hAnsi="Arial" w:cs="Arial"/>
                <w:b/>
                <w:spacing w:val="-1"/>
                <w:w w:val="85"/>
              </w:rPr>
              <w:t>negativos</w:t>
            </w:r>
            <w:r w:rsidRPr="001746ED">
              <w:rPr>
                <w:rFonts w:ascii="Arial" w:hAnsi="Arial" w:cs="Arial"/>
                <w:b/>
                <w:spacing w:val="5"/>
                <w:w w:val="85"/>
              </w:rPr>
              <w:t xml:space="preserve"> </w:t>
            </w:r>
            <w:r w:rsidRPr="001746ED">
              <w:rPr>
                <w:rFonts w:ascii="Arial" w:hAnsi="Arial" w:cs="Arial"/>
                <w:b/>
                <w:spacing w:val="-1"/>
                <w:w w:val="85"/>
              </w:rPr>
              <w:t>e</w:t>
            </w:r>
            <w:r w:rsidRPr="001746ED">
              <w:rPr>
                <w:rFonts w:ascii="Arial" w:hAnsi="Arial" w:cs="Arial"/>
                <w:b/>
                <w:spacing w:val="5"/>
                <w:w w:val="85"/>
              </w:rPr>
              <w:t xml:space="preserve"> </w:t>
            </w:r>
            <w:r w:rsidRPr="001746ED">
              <w:rPr>
                <w:rFonts w:ascii="Arial" w:hAnsi="Arial" w:cs="Arial"/>
                <w:b/>
                <w:spacing w:val="-1"/>
                <w:w w:val="85"/>
              </w:rPr>
              <w:t>positivos</w:t>
            </w:r>
            <w:r w:rsidRPr="001746ED">
              <w:rPr>
                <w:rFonts w:ascii="Arial" w:hAnsi="Arial" w:cs="Arial"/>
                <w:b/>
                <w:spacing w:val="5"/>
                <w:w w:val="85"/>
              </w:rPr>
              <w:t xml:space="preserve"> </w:t>
            </w:r>
            <w:r w:rsidRPr="001746ED">
              <w:rPr>
                <w:rFonts w:ascii="Arial" w:hAnsi="Arial" w:cs="Arial"/>
                <w:b/>
                <w:spacing w:val="-1"/>
                <w:w w:val="85"/>
              </w:rPr>
              <w:t>que</w:t>
            </w:r>
            <w:r w:rsidRPr="001746ED">
              <w:rPr>
                <w:rFonts w:ascii="Arial" w:hAnsi="Arial" w:cs="Arial"/>
                <w:b/>
                <w:spacing w:val="5"/>
                <w:w w:val="85"/>
              </w:rPr>
              <w:t xml:space="preserve"> </w:t>
            </w:r>
            <w:r w:rsidRPr="001746ED">
              <w:rPr>
                <w:rFonts w:ascii="Arial" w:hAnsi="Arial" w:cs="Arial"/>
                <w:b/>
                <w:spacing w:val="-1"/>
                <w:w w:val="85"/>
              </w:rPr>
              <w:t>interferiram</w:t>
            </w:r>
            <w:r w:rsidRPr="001746ED">
              <w:rPr>
                <w:rFonts w:ascii="Arial" w:hAnsi="Arial" w:cs="Arial"/>
                <w:b/>
                <w:spacing w:val="5"/>
                <w:w w:val="85"/>
              </w:rPr>
              <w:t xml:space="preserve"> </w:t>
            </w:r>
            <w:r w:rsidRPr="001746ED">
              <w:rPr>
                <w:rFonts w:ascii="Arial" w:hAnsi="Arial" w:cs="Arial"/>
                <w:b/>
                <w:w w:val="85"/>
              </w:rPr>
              <w:t>na</w:t>
            </w:r>
            <w:r w:rsidRPr="001746ED">
              <w:rPr>
                <w:rFonts w:ascii="Arial" w:hAnsi="Arial" w:cs="Arial"/>
                <w:b/>
                <w:spacing w:val="-5"/>
                <w:w w:val="85"/>
              </w:rPr>
              <w:t xml:space="preserve"> </w:t>
            </w:r>
            <w:r w:rsidRPr="001746ED">
              <w:rPr>
                <w:rFonts w:ascii="Arial" w:hAnsi="Arial" w:cs="Arial"/>
                <w:b/>
                <w:w w:val="85"/>
              </w:rPr>
              <w:t>execução</w:t>
            </w:r>
            <w:r w:rsidRPr="001746ED">
              <w:rPr>
                <w:rFonts w:ascii="Arial" w:hAnsi="Arial" w:cs="Arial"/>
                <w:b/>
                <w:spacing w:val="-6"/>
                <w:w w:val="85"/>
              </w:rPr>
              <w:t xml:space="preserve"> </w:t>
            </w:r>
            <w:r w:rsidRPr="001746ED">
              <w:rPr>
                <w:rFonts w:ascii="Arial" w:hAnsi="Arial" w:cs="Arial"/>
                <w:b/>
                <w:w w:val="85"/>
              </w:rPr>
              <w:t>da</w:t>
            </w:r>
            <w:r w:rsidRPr="001746ED">
              <w:rPr>
                <w:rFonts w:ascii="Arial" w:hAnsi="Arial" w:cs="Arial"/>
                <w:b/>
                <w:spacing w:val="-6"/>
                <w:w w:val="85"/>
              </w:rPr>
              <w:t xml:space="preserve"> </w:t>
            </w:r>
            <w:r w:rsidRPr="001746ED">
              <w:rPr>
                <w:rFonts w:ascii="Arial" w:hAnsi="Arial" w:cs="Arial"/>
                <w:b/>
                <w:w w:val="85"/>
              </w:rPr>
              <w:t>atividade.</w:t>
            </w:r>
            <w:r w:rsidRPr="001746ED">
              <w:rPr>
                <w:rFonts w:ascii="Arial" w:hAnsi="Arial" w:cs="Arial"/>
                <w:b/>
                <w:spacing w:val="1"/>
                <w:w w:val="85"/>
              </w:rPr>
              <w:t xml:space="preserve"> </w:t>
            </w:r>
            <w:r w:rsidRPr="001746ED">
              <w:rPr>
                <w:rFonts w:ascii="Arial" w:hAnsi="Arial" w:cs="Arial"/>
                <w:b/>
                <w:w w:val="90"/>
              </w:rPr>
              <w:t>(mínimo</w:t>
            </w:r>
            <w:r w:rsidRPr="001746ED">
              <w:rPr>
                <w:rFonts w:ascii="Arial" w:hAnsi="Arial" w:cs="Arial"/>
                <w:b/>
                <w:spacing w:val="-8"/>
                <w:w w:val="90"/>
              </w:rPr>
              <w:t xml:space="preserve"> </w:t>
            </w:r>
            <w:r w:rsidRPr="001746ED">
              <w:rPr>
                <w:rFonts w:ascii="Arial" w:hAnsi="Arial" w:cs="Arial"/>
                <w:b/>
                <w:w w:val="90"/>
              </w:rPr>
              <w:t>5</w:t>
            </w:r>
            <w:r w:rsidRPr="001746ED">
              <w:rPr>
                <w:rFonts w:ascii="Arial" w:hAnsi="Arial" w:cs="Arial"/>
                <w:b/>
                <w:spacing w:val="-8"/>
                <w:w w:val="90"/>
              </w:rPr>
              <w:t xml:space="preserve"> </w:t>
            </w:r>
            <w:r w:rsidRPr="001746ED">
              <w:rPr>
                <w:rFonts w:ascii="Arial" w:hAnsi="Arial" w:cs="Arial"/>
                <w:b/>
                <w:w w:val="90"/>
              </w:rPr>
              <w:t>e</w:t>
            </w:r>
            <w:r w:rsidRPr="001746ED">
              <w:rPr>
                <w:rFonts w:ascii="Arial" w:hAnsi="Arial" w:cs="Arial"/>
                <w:b/>
                <w:spacing w:val="-8"/>
                <w:w w:val="90"/>
              </w:rPr>
              <w:t xml:space="preserve"> </w:t>
            </w:r>
            <w:r w:rsidRPr="001746ED">
              <w:rPr>
                <w:rFonts w:ascii="Arial" w:hAnsi="Arial" w:cs="Arial"/>
                <w:b/>
                <w:w w:val="90"/>
              </w:rPr>
              <w:t>máximo</w:t>
            </w:r>
            <w:r w:rsidRPr="001746ED">
              <w:rPr>
                <w:rFonts w:ascii="Arial" w:hAnsi="Arial" w:cs="Arial"/>
                <w:b/>
                <w:spacing w:val="-7"/>
                <w:w w:val="90"/>
              </w:rPr>
              <w:t xml:space="preserve"> </w:t>
            </w:r>
            <w:r w:rsidRPr="001746ED">
              <w:rPr>
                <w:rFonts w:ascii="Arial" w:hAnsi="Arial" w:cs="Arial"/>
                <w:b/>
                <w:w w:val="90"/>
              </w:rPr>
              <w:t>10</w:t>
            </w:r>
            <w:r w:rsidRPr="001746ED">
              <w:rPr>
                <w:rFonts w:ascii="Arial" w:hAnsi="Arial" w:cs="Arial"/>
                <w:b/>
                <w:spacing w:val="-8"/>
                <w:w w:val="90"/>
              </w:rPr>
              <w:t xml:space="preserve"> </w:t>
            </w:r>
            <w:r w:rsidRPr="001746ED">
              <w:rPr>
                <w:rFonts w:ascii="Arial" w:hAnsi="Arial" w:cs="Arial"/>
                <w:b/>
                <w:w w:val="90"/>
              </w:rPr>
              <w:t>linhas)</w:t>
            </w:r>
          </w:p>
        </w:tc>
      </w:tr>
      <w:tr w:rsidR="008D0AAE" w14:paraId="1E4F061D" w14:textId="77777777" w:rsidTr="00C56323">
        <w:trPr>
          <w:trHeight w:val="1234"/>
        </w:trPr>
        <w:tc>
          <w:tcPr>
            <w:tcW w:w="9446" w:type="dxa"/>
          </w:tcPr>
          <w:p w14:paraId="477CF854" w14:textId="77777777" w:rsidR="00416102" w:rsidRPr="001746ED" w:rsidRDefault="004E3798" w:rsidP="00C95E51">
            <w:pPr>
              <w:pStyle w:val="TableParagraph"/>
              <w:jc w:val="both"/>
              <w:rPr>
                <w:rFonts w:ascii="Arial" w:hAnsi="Arial" w:cs="Arial"/>
              </w:rPr>
            </w:pPr>
            <w:r w:rsidRPr="001746ED">
              <w:rPr>
                <w:rFonts w:ascii="Arial" w:hAnsi="Arial" w:cs="Arial"/>
              </w:rPr>
              <w:t>Entre os fatores positivos, destacaram-se o engajamento dos estudantes, a cooperação entre escola e universidade e a transformação concreta do espaço. A horta revitalizada tornou-se um ambiente útil para futuras atividades pedagógicas.</w:t>
            </w:r>
          </w:p>
          <w:p w14:paraId="23A8D062" w14:textId="291D0C68" w:rsidR="004E3798" w:rsidRPr="001746ED" w:rsidRDefault="004E3798" w:rsidP="00C95E51">
            <w:pPr>
              <w:pStyle w:val="TableParagraph"/>
              <w:jc w:val="both"/>
              <w:rPr>
                <w:rFonts w:ascii="Arial" w:hAnsi="Arial" w:cs="Arial"/>
              </w:rPr>
            </w:pPr>
            <w:r w:rsidRPr="001746ED">
              <w:rPr>
                <w:rFonts w:ascii="Arial" w:hAnsi="Arial" w:cs="Arial"/>
              </w:rPr>
              <w:t>Como fatores negativos, o estado inicial da horta exigiu maior esforço de limpeza e reorganização, além da limitação de materiais disponíveis. No entanto, esses desafios foram superados com dedicação e planejamento em equipe.</w:t>
            </w:r>
          </w:p>
        </w:tc>
      </w:tr>
    </w:tbl>
    <w:p w14:paraId="58AA3716" w14:textId="77777777" w:rsidR="008D0AAE" w:rsidRDefault="008D0AAE">
      <w:pPr>
        <w:spacing w:line="222" w:lineRule="exact"/>
        <w:sectPr w:rsidR="008D0AAE">
          <w:pgSz w:w="11920" w:h="16840"/>
          <w:pgMar w:top="1140" w:right="1100" w:bottom="280" w:left="1240" w:header="109" w:footer="0" w:gutter="0"/>
          <w:cols w:space="720"/>
        </w:sectPr>
      </w:pPr>
    </w:p>
    <w:p w14:paraId="26399490" w14:textId="77777777" w:rsidR="000A0EA9" w:rsidRDefault="000A0EA9">
      <w:pPr>
        <w:pStyle w:val="Corpodetexto"/>
        <w:spacing w:before="10"/>
        <w:rPr>
          <w:rFonts w:ascii="Calibri"/>
          <w:sz w:val="6"/>
        </w:rPr>
      </w:pPr>
    </w:p>
    <w:tbl>
      <w:tblPr>
        <w:tblStyle w:val="TableNormal"/>
        <w:tblpPr w:leftFromText="141" w:rightFromText="141" w:horzAnchor="margin" w:tblpY="494"/>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600"/>
        <w:gridCol w:w="4560"/>
      </w:tblGrid>
      <w:tr w:rsidR="008D0AAE" w14:paraId="02AB7DC1" w14:textId="77777777" w:rsidTr="00D84E01">
        <w:trPr>
          <w:trHeight w:val="489"/>
        </w:trPr>
        <w:tc>
          <w:tcPr>
            <w:tcW w:w="9160" w:type="dxa"/>
            <w:gridSpan w:val="2"/>
            <w:shd w:val="clear" w:color="auto" w:fill="00B04F"/>
          </w:tcPr>
          <w:p w14:paraId="2AD32E7F" w14:textId="77777777" w:rsidR="008D0AAE" w:rsidRDefault="008D28AD" w:rsidP="00D84E01">
            <w:pPr>
              <w:pStyle w:val="TableParagraph"/>
              <w:spacing w:line="252" w:lineRule="exact"/>
              <w:rPr>
                <w:rFonts w:ascii="Arial" w:hAnsi="Arial"/>
                <w:b/>
              </w:rPr>
            </w:pPr>
            <w:r>
              <w:rPr>
                <w:rFonts w:ascii="Arial" w:hAnsi="Arial"/>
                <w:b/>
                <w:w w:val="85"/>
              </w:rPr>
              <w:t>3.4.</w:t>
            </w:r>
            <w:r>
              <w:rPr>
                <w:rFonts w:ascii="Arial" w:hAnsi="Arial"/>
                <w:b/>
                <w:spacing w:val="1"/>
                <w:w w:val="85"/>
              </w:rPr>
              <w:t xml:space="preserve"> </w:t>
            </w:r>
            <w:r>
              <w:rPr>
                <w:rFonts w:ascii="Arial" w:hAnsi="Arial"/>
                <w:b/>
                <w:w w:val="85"/>
              </w:rPr>
              <w:t>A</w:t>
            </w:r>
            <w:r>
              <w:rPr>
                <w:rFonts w:ascii="Arial" w:hAnsi="Arial"/>
                <w:b/>
                <w:spacing w:val="1"/>
                <w:w w:val="85"/>
              </w:rPr>
              <w:t xml:space="preserve"> </w:t>
            </w:r>
            <w:r>
              <w:rPr>
                <w:rFonts w:ascii="Arial" w:hAnsi="Arial"/>
                <w:b/>
                <w:w w:val="85"/>
              </w:rPr>
              <w:t>atividade</w:t>
            </w:r>
            <w:r>
              <w:rPr>
                <w:rFonts w:ascii="Arial" w:hAnsi="Arial"/>
                <w:b/>
                <w:spacing w:val="1"/>
                <w:w w:val="85"/>
              </w:rPr>
              <w:t xml:space="preserve"> </w:t>
            </w:r>
            <w:r>
              <w:rPr>
                <w:rFonts w:ascii="Arial" w:hAnsi="Arial"/>
                <w:b/>
                <w:w w:val="85"/>
              </w:rPr>
              <w:t>de</w:t>
            </w:r>
            <w:r>
              <w:rPr>
                <w:rFonts w:ascii="Arial" w:hAnsi="Arial"/>
                <w:b/>
                <w:spacing w:val="1"/>
                <w:w w:val="85"/>
              </w:rPr>
              <w:t xml:space="preserve"> </w:t>
            </w:r>
            <w:r>
              <w:rPr>
                <w:rFonts w:ascii="Arial" w:hAnsi="Arial"/>
                <w:b/>
                <w:w w:val="85"/>
              </w:rPr>
              <w:t>extensão</w:t>
            </w:r>
            <w:r>
              <w:rPr>
                <w:rFonts w:ascii="Arial" w:hAnsi="Arial"/>
                <w:b/>
                <w:spacing w:val="1"/>
                <w:w w:val="85"/>
              </w:rPr>
              <w:t xml:space="preserve"> </w:t>
            </w:r>
            <w:r>
              <w:rPr>
                <w:rFonts w:ascii="Arial" w:hAnsi="Arial"/>
                <w:b/>
                <w:w w:val="85"/>
              </w:rPr>
              <w:t>possibilitou</w:t>
            </w:r>
            <w:r>
              <w:rPr>
                <w:rFonts w:ascii="Arial" w:hAnsi="Arial"/>
                <w:b/>
                <w:spacing w:val="1"/>
                <w:w w:val="85"/>
              </w:rPr>
              <w:t xml:space="preserve"> </w:t>
            </w:r>
            <w:r>
              <w:rPr>
                <w:rFonts w:ascii="Arial" w:hAnsi="Arial"/>
                <w:b/>
                <w:w w:val="85"/>
              </w:rPr>
              <w:t>a</w:t>
            </w:r>
            <w:r>
              <w:rPr>
                <w:rFonts w:ascii="Arial" w:hAnsi="Arial"/>
                <w:b/>
                <w:spacing w:val="1"/>
                <w:w w:val="85"/>
              </w:rPr>
              <w:t xml:space="preserve"> </w:t>
            </w:r>
            <w:r>
              <w:rPr>
                <w:rFonts w:ascii="Arial" w:hAnsi="Arial"/>
                <w:b/>
                <w:w w:val="85"/>
              </w:rPr>
              <w:t>coleta</w:t>
            </w:r>
            <w:r>
              <w:rPr>
                <w:rFonts w:ascii="Arial" w:hAnsi="Arial"/>
                <w:b/>
                <w:spacing w:val="1"/>
                <w:w w:val="85"/>
              </w:rPr>
              <w:t xml:space="preserve"> </w:t>
            </w:r>
            <w:r>
              <w:rPr>
                <w:rFonts w:ascii="Arial" w:hAnsi="Arial"/>
                <w:b/>
                <w:w w:val="85"/>
              </w:rPr>
              <w:t>de</w:t>
            </w:r>
            <w:r>
              <w:rPr>
                <w:rFonts w:ascii="Arial" w:hAnsi="Arial"/>
                <w:b/>
                <w:spacing w:val="1"/>
                <w:w w:val="85"/>
              </w:rPr>
              <w:t xml:space="preserve"> </w:t>
            </w:r>
            <w:r>
              <w:rPr>
                <w:rFonts w:ascii="Arial" w:hAnsi="Arial"/>
                <w:b/>
                <w:w w:val="85"/>
              </w:rPr>
              <w:t>dados</w:t>
            </w:r>
            <w:r>
              <w:rPr>
                <w:rFonts w:ascii="Arial" w:hAnsi="Arial"/>
                <w:b/>
                <w:spacing w:val="1"/>
                <w:w w:val="85"/>
              </w:rPr>
              <w:t xml:space="preserve"> </w:t>
            </w:r>
            <w:r>
              <w:rPr>
                <w:rFonts w:ascii="Arial" w:hAnsi="Arial"/>
                <w:b/>
                <w:w w:val="85"/>
              </w:rPr>
              <w:t>que</w:t>
            </w:r>
            <w:r>
              <w:rPr>
                <w:rFonts w:ascii="Arial" w:hAnsi="Arial"/>
                <w:b/>
                <w:spacing w:val="1"/>
                <w:w w:val="85"/>
              </w:rPr>
              <w:t xml:space="preserve"> </w:t>
            </w:r>
            <w:r>
              <w:rPr>
                <w:rFonts w:ascii="Arial" w:hAnsi="Arial"/>
                <w:b/>
                <w:w w:val="85"/>
              </w:rPr>
              <w:t>tem</w:t>
            </w:r>
            <w:r>
              <w:rPr>
                <w:rFonts w:ascii="Arial" w:hAnsi="Arial"/>
                <w:b/>
                <w:spacing w:val="1"/>
                <w:w w:val="85"/>
              </w:rPr>
              <w:t xml:space="preserve"> </w:t>
            </w:r>
            <w:r>
              <w:rPr>
                <w:rFonts w:ascii="Arial" w:hAnsi="Arial"/>
                <w:b/>
                <w:w w:val="85"/>
              </w:rPr>
              <w:t>potencial</w:t>
            </w:r>
            <w:r>
              <w:rPr>
                <w:rFonts w:ascii="Arial" w:hAnsi="Arial"/>
                <w:b/>
                <w:spacing w:val="1"/>
                <w:w w:val="85"/>
              </w:rPr>
              <w:t xml:space="preserve"> </w:t>
            </w:r>
            <w:r>
              <w:rPr>
                <w:rFonts w:ascii="Arial" w:hAnsi="Arial"/>
                <w:b/>
                <w:w w:val="85"/>
              </w:rPr>
              <w:t>para</w:t>
            </w:r>
            <w:r>
              <w:rPr>
                <w:rFonts w:ascii="Arial" w:hAnsi="Arial"/>
                <w:b/>
                <w:spacing w:val="1"/>
                <w:w w:val="85"/>
              </w:rPr>
              <w:t xml:space="preserve"> </w:t>
            </w:r>
            <w:r>
              <w:rPr>
                <w:rFonts w:ascii="Arial" w:hAnsi="Arial"/>
                <w:b/>
                <w:w w:val="85"/>
              </w:rPr>
              <w:t>possíveis</w:t>
            </w:r>
            <w:r>
              <w:rPr>
                <w:rFonts w:ascii="Arial" w:hAnsi="Arial"/>
                <w:b/>
                <w:spacing w:val="-49"/>
                <w:w w:val="85"/>
              </w:rPr>
              <w:t xml:space="preserve"> </w:t>
            </w:r>
            <w:r>
              <w:rPr>
                <w:rFonts w:ascii="Arial" w:hAnsi="Arial"/>
                <w:b/>
                <w:w w:val="90"/>
              </w:rPr>
              <w:t>publicações?</w:t>
            </w:r>
          </w:p>
        </w:tc>
      </w:tr>
      <w:tr w:rsidR="008D0AAE" w14:paraId="6AFAF382" w14:textId="77777777" w:rsidTr="00D84E01">
        <w:trPr>
          <w:trHeight w:val="236"/>
        </w:trPr>
        <w:tc>
          <w:tcPr>
            <w:tcW w:w="4600" w:type="dxa"/>
          </w:tcPr>
          <w:p w14:paraId="080410C3" w14:textId="77777777" w:rsidR="008D0AAE" w:rsidRDefault="008D28AD" w:rsidP="00D84E01">
            <w:pPr>
              <w:pStyle w:val="TableParagraph"/>
              <w:spacing w:line="216" w:lineRule="exact"/>
            </w:pPr>
            <w:r>
              <w:rPr>
                <w:w w:val="85"/>
              </w:rPr>
              <w:t>(</w:t>
            </w:r>
            <w:r>
              <w:rPr>
                <w:spacing w:val="38"/>
                <w:w w:val="85"/>
              </w:rPr>
              <w:t xml:space="preserve"> </w:t>
            </w:r>
            <w:r>
              <w:rPr>
                <w:w w:val="85"/>
              </w:rPr>
              <w:t>)</w:t>
            </w:r>
            <w:r>
              <w:rPr>
                <w:spacing w:val="-7"/>
                <w:w w:val="85"/>
              </w:rPr>
              <w:t xml:space="preserve"> </w:t>
            </w:r>
            <w:r>
              <w:rPr>
                <w:w w:val="85"/>
              </w:rPr>
              <w:t>Sim</w:t>
            </w:r>
          </w:p>
        </w:tc>
        <w:tc>
          <w:tcPr>
            <w:tcW w:w="4560" w:type="dxa"/>
          </w:tcPr>
          <w:p w14:paraId="1F03AC6F" w14:textId="77777777" w:rsidR="008D0AAE" w:rsidRDefault="008D28AD" w:rsidP="00D84E01">
            <w:pPr>
              <w:pStyle w:val="TableParagraph"/>
              <w:spacing w:line="216" w:lineRule="exact"/>
              <w:ind w:left="95"/>
            </w:pPr>
            <w:r>
              <w:rPr>
                <w:w w:val="80"/>
              </w:rPr>
              <w:t>(</w:t>
            </w:r>
            <w:r>
              <w:rPr>
                <w:spacing w:val="7"/>
                <w:w w:val="80"/>
              </w:rPr>
              <w:t xml:space="preserve"> </w:t>
            </w:r>
            <w:r>
              <w:rPr>
                <w:w w:val="80"/>
              </w:rPr>
              <w:t>x</w:t>
            </w:r>
            <w:r>
              <w:rPr>
                <w:spacing w:val="2"/>
                <w:w w:val="80"/>
              </w:rPr>
              <w:t xml:space="preserve"> </w:t>
            </w:r>
            <w:r>
              <w:rPr>
                <w:w w:val="80"/>
              </w:rPr>
              <w:t>)</w:t>
            </w:r>
            <w:r>
              <w:rPr>
                <w:spacing w:val="2"/>
                <w:w w:val="80"/>
              </w:rPr>
              <w:t xml:space="preserve"> </w:t>
            </w:r>
            <w:r>
              <w:rPr>
                <w:w w:val="80"/>
              </w:rPr>
              <w:t>Não</w:t>
            </w:r>
          </w:p>
        </w:tc>
      </w:tr>
      <w:tr w:rsidR="008D0AAE" w14:paraId="727B0ADD" w14:textId="77777777" w:rsidTr="00D84E01">
        <w:trPr>
          <w:trHeight w:val="490"/>
        </w:trPr>
        <w:tc>
          <w:tcPr>
            <w:tcW w:w="9160" w:type="dxa"/>
            <w:gridSpan w:val="2"/>
          </w:tcPr>
          <w:p w14:paraId="385CA0F9" w14:textId="77777777" w:rsidR="008D0AAE" w:rsidRDefault="008D28AD" w:rsidP="00D84E01">
            <w:pPr>
              <w:pStyle w:val="TableParagraph"/>
              <w:spacing w:line="245" w:lineRule="exact"/>
            </w:pPr>
            <w:r>
              <w:rPr>
                <w:spacing w:val="-1"/>
                <w:w w:val="85"/>
              </w:rPr>
              <w:t>Se</w:t>
            </w:r>
            <w:r>
              <w:rPr>
                <w:spacing w:val="4"/>
                <w:w w:val="85"/>
              </w:rPr>
              <w:t xml:space="preserve"> </w:t>
            </w:r>
            <w:r>
              <w:rPr>
                <w:spacing w:val="-1"/>
                <w:w w:val="85"/>
              </w:rPr>
              <w:t>sim</w:t>
            </w:r>
            <w:r>
              <w:rPr>
                <w:spacing w:val="5"/>
                <w:w w:val="85"/>
              </w:rPr>
              <w:t xml:space="preserve"> </w:t>
            </w:r>
            <w:r>
              <w:rPr>
                <w:spacing w:val="-1"/>
                <w:w w:val="85"/>
              </w:rPr>
              <w:t>na</w:t>
            </w:r>
            <w:r>
              <w:rPr>
                <w:spacing w:val="5"/>
                <w:w w:val="85"/>
              </w:rPr>
              <w:t xml:space="preserve"> </w:t>
            </w:r>
            <w:r>
              <w:rPr>
                <w:spacing w:val="-1"/>
                <w:w w:val="85"/>
              </w:rPr>
              <w:t>questão</w:t>
            </w:r>
            <w:r>
              <w:rPr>
                <w:spacing w:val="5"/>
                <w:w w:val="85"/>
              </w:rPr>
              <w:t xml:space="preserve"> </w:t>
            </w:r>
            <w:r>
              <w:rPr>
                <w:spacing w:val="-1"/>
                <w:w w:val="85"/>
              </w:rPr>
              <w:t>anterior</w:t>
            </w:r>
            <w:r>
              <w:rPr>
                <w:spacing w:val="5"/>
                <w:w w:val="85"/>
              </w:rPr>
              <w:t xml:space="preserve"> </w:t>
            </w:r>
            <w:r>
              <w:rPr>
                <w:spacing w:val="-1"/>
                <w:w w:val="85"/>
              </w:rPr>
              <w:t>vocês</w:t>
            </w:r>
            <w:r>
              <w:rPr>
                <w:spacing w:val="5"/>
                <w:w w:val="85"/>
              </w:rPr>
              <w:t xml:space="preserve"> </w:t>
            </w:r>
            <w:r>
              <w:rPr>
                <w:spacing w:val="-1"/>
                <w:w w:val="85"/>
              </w:rPr>
              <w:t>necessitam</w:t>
            </w:r>
            <w:r>
              <w:rPr>
                <w:spacing w:val="5"/>
                <w:w w:val="85"/>
              </w:rPr>
              <w:t xml:space="preserve"> </w:t>
            </w:r>
            <w:r>
              <w:rPr>
                <w:w w:val="85"/>
              </w:rPr>
              <w:t>de</w:t>
            </w:r>
            <w:r>
              <w:rPr>
                <w:spacing w:val="5"/>
                <w:w w:val="85"/>
              </w:rPr>
              <w:t xml:space="preserve"> </w:t>
            </w:r>
            <w:r>
              <w:rPr>
                <w:w w:val="85"/>
              </w:rPr>
              <w:t>apoio</w:t>
            </w:r>
            <w:r>
              <w:rPr>
                <w:spacing w:val="-5"/>
                <w:w w:val="85"/>
              </w:rPr>
              <w:t xml:space="preserve"> </w:t>
            </w:r>
            <w:r>
              <w:rPr>
                <w:w w:val="85"/>
              </w:rPr>
              <w:t>estatístico</w:t>
            </w:r>
            <w:r>
              <w:rPr>
                <w:spacing w:val="-6"/>
                <w:w w:val="85"/>
              </w:rPr>
              <w:t xml:space="preserve"> </w:t>
            </w:r>
            <w:r>
              <w:rPr>
                <w:w w:val="85"/>
              </w:rPr>
              <w:t>e/ou</w:t>
            </w:r>
            <w:r>
              <w:rPr>
                <w:spacing w:val="-6"/>
                <w:w w:val="85"/>
              </w:rPr>
              <w:t xml:space="preserve"> </w:t>
            </w:r>
            <w:r>
              <w:rPr>
                <w:w w:val="85"/>
              </w:rPr>
              <w:t>para</w:t>
            </w:r>
            <w:r>
              <w:rPr>
                <w:spacing w:val="-6"/>
                <w:w w:val="85"/>
              </w:rPr>
              <w:t xml:space="preserve"> </w:t>
            </w:r>
            <w:r>
              <w:rPr>
                <w:w w:val="85"/>
              </w:rPr>
              <w:t>redação</w:t>
            </w:r>
            <w:r>
              <w:rPr>
                <w:spacing w:val="-6"/>
                <w:w w:val="85"/>
              </w:rPr>
              <w:t xml:space="preserve"> </w:t>
            </w:r>
            <w:r>
              <w:rPr>
                <w:w w:val="85"/>
              </w:rPr>
              <w:t>e</w:t>
            </w:r>
            <w:r>
              <w:rPr>
                <w:spacing w:val="-5"/>
                <w:w w:val="85"/>
              </w:rPr>
              <w:t xml:space="preserve"> </w:t>
            </w:r>
            <w:r>
              <w:rPr>
                <w:w w:val="85"/>
              </w:rPr>
              <w:t>publicação</w:t>
            </w:r>
            <w:r>
              <w:rPr>
                <w:spacing w:val="-6"/>
                <w:w w:val="85"/>
              </w:rPr>
              <w:t xml:space="preserve"> </w:t>
            </w:r>
            <w:r>
              <w:rPr>
                <w:w w:val="85"/>
              </w:rPr>
              <w:t>oferecido</w:t>
            </w:r>
          </w:p>
          <w:p w14:paraId="5498517D" w14:textId="77777777" w:rsidR="008D0AAE" w:rsidRDefault="008D28AD" w:rsidP="00D84E01">
            <w:pPr>
              <w:pStyle w:val="TableParagraph"/>
              <w:spacing w:line="225" w:lineRule="exact"/>
            </w:pPr>
            <w:r>
              <w:rPr>
                <w:w w:val="80"/>
              </w:rPr>
              <w:t>pelo</w:t>
            </w:r>
            <w:r>
              <w:rPr>
                <w:spacing w:val="8"/>
                <w:w w:val="80"/>
              </w:rPr>
              <w:t xml:space="preserve"> </w:t>
            </w:r>
            <w:r>
              <w:rPr>
                <w:w w:val="80"/>
              </w:rPr>
              <w:t>setor</w:t>
            </w:r>
            <w:r>
              <w:rPr>
                <w:spacing w:val="8"/>
                <w:w w:val="80"/>
              </w:rPr>
              <w:t xml:space="preserve"> </w:t>
            </w:r>
            <w:r>
              <w:rPr>
                <w:w w:val="80"/>
              </w:rPr>
              <w:t>de</w:t>
            </w:r>
            <w:r>
              <w:rPr>
                <w:spacing w:val="8"/>
                <w:w w:val="80"/>
              </w:rPr>
              <w:t xml:space="preserve"> </w:t>
            </w:r>
            <w:r>
              <w:rPr>
                <w:w w:val="80"/>
              </w:rPr>
              <w:t>pesquisa</w:t>
            </w:r>
            <w:r>
              <w:rPr>
                <w:spacing w:val="8"/>
                <w:w w:val="80"/>
              </w:rPr>
              <w:t xml:space="preserve"> </w:t>
            </w:r>
            <w:r>
              <w:rPr>
                <w:w w:val="80"/>
              </w:rPr>
              <w:t>e</w:t>
            </w:r>
            <w:r>
              <w:rPr>
                <w:spacing w:val="8"/>
                <w:w w:val="80"/>
              </w:rPr>
              <w:t xml:space="preserve"> </w:t>
            </w:r>
            <w:r>
              <w:rPr>
                <w:w w:val="80"/>
              </w:rPr>
              <w:t>extensão?</w:t>
            </w:r>
            <w:r>
              <w:rPr>
                <w:spacing w:val="8"/>
                <w:w w:val="80"/>
              </w:rPr>
              <w:t xml:space="preserve"> </w:t>
            </w:r>
            <w:r>
              <w:rPr>
                <w:w w:val="80"/>
              </w:rPr>
              <w:t>Descreva</w:t>
            </w:r>
            <w:r>
              <w:rPr>
                <w:spacing w:val="8"/>
                <w:w w:val="80"/>
              </w:rPr>
              <w:t xml:space="preserve"> </w:t>
            </w:r>
            <w:r>
              <w:rPr>
                <w:w w:val="80"/>
              </w:rPr>
              <w:t>abaixo</w:t>
            </w:r>
            <w:r>
              <w:rPr>
                <w:spacing w:val="8"/>
                <w:w w:val="80"/>
              </w:rPr>
              <w:t xml:space="preserve"> </w:t>
            </w:r>
            <w:r>
              <w:rPr>
                <w:w w:val="80"/>
              </w:rPr>
              <w:t>suas</w:t>
            </w:r>
            <w:r>
              <w:rPr>
                <w:spacing w:val="8"/>
                <w:w w:val="80"/>
              </w:rPr>
              <w:t xml:space="preserve"> </w:t>
            </w:r>
            <w:r>
              <w:rPr>
                <w:w w:val="80"/>
              </w:rPr>
              <w:t>necessidade.</w:t>
            </w:r>
          </w:p>
        </w:tc>
      </w:tr>
      <w:tr w:rsidR="008D0AAE" w14:paraId="007422A1" w14:textId="77777777" w:rsidTr="00D84E01">
        <w:trPr>
          <w:trHeight w:val="729"/>
        </w:trPr>
        <w:tc>
          <w:tcPr>
            <w:tcW w:w="9160" w:type="dxa"/>
            <w:gridSpan w:val="2"/>
          </w:tcPr>
          <w:p w14:paraId="755CB40C" w14:textId="77777777" w:rsidR="008D0AAE" w:rsidRDefault="008D0AAE" w:rsidP="00D84E01">
            <w:pPr>
              <w:pStyle w:val="TableParagraph"/>
              <w:ind w:left="0"/>
              <w:rPr>
                <w:rFonts w:ascii="Times New Roman"/>
              </w:rPr>
            </w:pPr>
          </w:p>
        </w:tc>
      </w:tr>
      <w:tr w:rsidR="008D0AAE" w14:paraId="6532EE25" w14:textId="77777777" w:rsidTr="00D84E01">
        <w:trPr>
          <w:trHeight w:val="250"/>
        </w:trPr>
        <w:tc>
          <w:tcPr>
            <w:tcW w:w="9160" w:type="dxa"/>
            <w:gridSpan w:val="2"/>
            <w:shd w:val="clear" w:color="auto" w:fill="00B04F"/>
          </w:tcPr>
          <w:p w14:paraId="02612E1E" w14:textId="77777777" w:rsidR="008D0AAE" w:rsidRDefault="008D28AD" w:rsidP="00D84E01">
            <w:pPr>
              <w:pStyle w:val="TableParagraph"/>
              <w:spacing w:before="4" w:line="225" w:lineRule="exact"/>
              <w:rPr>
                <w:rFonts w:ascii="Arial" w:hAnsi="Arial"/>
                <w:b/>
              </w:rPr>
            </w:pPr>
            <w:r>
              <w:rPr>
                <w:rFonts w:ascii="Arial" w:hAnsi="Arial"/>
                <w:b/>
                <w:w w:val="80"/>
              </w:rPr>
              <w:t>3.5.</w:t>
            </w:r>
            <w:r>
              <w:rPr>
                <w:rFonts w:ascii="Arial" w:hAnsi="Arial"/>
                <w:b/>
                <w:spacing w:val="10"/>
                <w:w w:val="80"/>
              </w:rPr>
              <w:t xml:space="preserve"> </w:t>
            </w:r>
            <w:r>
              <w:rPr>
                <w:rFonts w:ascii="Arial" w:hAnsi="Arial"/>
                <w:b/>
                <w:w w:val="80"/>
              </w:rPr>
              <w:t>Referências</w:t>
            </w:r>
            <w:r>
              <w:rPr>
                <w:rFonts w:ascii="Arial" w:hAnsi="Arial"/>
                <w:b/>
                <w:spacing w:val="10"/>
                <w:w w:val="80"/>
              </w:rPr>
              <w:t xml:space="preserve"> </w:t>
            </w:r>
            <w:r>
              <w:rPr>
                <w:rFonts w:ascii="Arial" w:hAnsi="Arial"/>
                <w:b/>
                <w:w w:val="80"/>
              </w:rPr>
              <w:t>Bibliográficas</w:t>
            </w:r>
          </w:p>
        </w:tc>
      </w:tr>
      <w:tr w:rsidR="008D0AAE" w14:paraId="4CE2DF03" w14:textId="77777777" w:rsidTr="00D84E01">
        <w:trPr>
          <w:trHeight w:val="489"/>
        </w:trPr>
        <w:tc>
          <w:tcPr>
            <w:tcW w:w="9160" w:type="dxa"/>
            <w:gridSpan w:val="2"/>
          </w:tcPr>
          <w:p w14:paraId="6DE6DE16" w14:textId="77777777" w:rsidR="008D0AAE" w:rsidRDefault="008D0AAE" w:rsidP="00D84E01">
            <w:pPr>
              <w:pStyle w:val="TableParagraph"/>
              <w:ind w:left="0"/>
              <w:rPr>
                <w:rFonts w:ascii="Times New Roman"/>
              </w:rPr>
            </w:pPr>
          </w:p>
        </w:tc>
      </w:tr>
    </w:tbl>
    <w:p w14:paraId="36925B05" w14:textId="05A24A91" w:rsidR="008D0AAE" w:rsidRDefault="008D0AAE">
      <w:pPr>
        <w:pStyle w:val="Corpodetexto"/>
        <w:rPr>
          <w:rFonts w:ascii="Calibri"/>
          <w:sz w:val="20"/>
        </w:rPr>
      </w:pPr>
    </w:p>
    <w:p w14:paraId="3E134E94" w14:textId="05BA5C8F" w:rsidR="00C56323" w:rsidRDefault="00C56323">
      <w:pPr>
        <w:pStyle w:val="Corpodetexto"/>
        <w:rPr>
          <w:rFonts w:ascii="Calibri"/>
          <w:sz w:val="20"/>
        </w:rPr>
      </w:pPr>
    </w:p>
    <w:p w14:paraId="597D96CA" w14:textId="420EB01B" w:rsidR="00C56323" w:rsidRDefault="00C56323">
      <w:pPr>
        <w:pStyle w:val="Corpodetexto"/>
        <w:rPr>
          <w:rFonts w:ascii="Calibri"/>
          <w:sz w:val="20"/>
        </w:rPr>
      </w:pPr>
    </w:p>
    <w:p w14:paraId="4886C4CA" w14:textId="75385012" w:rsidR="00C56323" w:rsidRDefault="00C56323">
      <w:pPr>
        <w:pStyle w:val="Corpodetexto"/>
        <w:rPr>
          <w:rFonts w:ascii="Calibri"/>
          <w:sz w:val="20"/>
        </w:rPr>
      </w:pPr>
    </w:p>
    <w:p w14:paraId="0C64C8D0" w14:textId="77777777" w:rsidR="00C56323" w:rsidRDefault="00C56323">
      <w:pPr>
        <w:pStyle w:val="Corpodetexto"/>
        <w:rPr>
          <w:rFonts w:ascii="Calibri"/>
          <w:sz w:val="20"/>
        </w:rPr>
      </w:pPr>
    </w:p>
    <w:p w14:paraId="36146EBA" w14:textId="77777777" w:rsidR="005B5F51" w:rsidRDefault="005B5F51">
      <w:pPr>
        <w:pStyle w:val="Corpodetexto"/>
        <w:rPr>
          <w:rFonts w:ascii="Calibri"/>
          <w:sz w:val="20"/>
        </w:rPr>
      </w:pPr>
    </w:p>
    <w:p w14:paraId="268D5903" w14:textId="7A94E863" w:rsidR="00081439" w:rsidRDefault="00C56323">
      <w:pPr>
        <w:pStyle w:val="Corpodetexto"/>
        <w:rPr>
          <w:rFonts w:ascii="Calibri"/>
          <w:sz w:val="20"/>
        </w:rPr>
      </w:pPr>
      <w:r>
        <w:rPr>
          <w:rFonts w:ascii="Calibri"/>
          <w:sz w:val="20"/>
        </w:rPr>
        <w:t xml:space="preserve">  </w:t>
      </w:r>
      <w:r>
        <w:rPr>
          <w:noProof/>
        </w:rPr>
        <w:t xml:space="preserve">      </w:t>
      </w:r>
      <w:r w:rsidR="00D5387B">
        <w:rPr>
          <w:noProof/>
        </w:rPr>
        <w:drawing>
          <wp:inline distT="0" distB="0" distL="0" distR="0" wp14:anchorId="01D39953" wp14:editId="2DADC54B">
            <wp:extent cx="1783080" cy="2377378"/>
            <wp:effectExtent l="0" t="0" r="7620" b="4445"/>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794317" cy="2392361"/>
                    </a:xfrm>
                    <a:prstGeom prst="rect">
                      <a:avLst/>
                    </a:prstGeom>
                    <a:noFill/>
                    <a:ln>
                      <a:noFill/>
                    </a:ln>
                  </pic:spPr>
                </pic:pic>
              </a:graphicData>
            </a:graphic>
          </wp:inline>
        </w:drawing>
      </w:r>
      <w:r>
        <w:rPr>
          <w:noProof/>
        </w:rPr>
        <w:t xml:space="preserve"> </w:t>
      </w:r>
      <w:r w:rsidR="00D5387B">
        <w:rPr>
          <w:noProof/>
        </w:rPr>
        <w:drawing>
          <wp:inline distT="0" distB="0" distL="0" distR="0" wp14:anchorId="6D0AC65B" wp14:editId="51686FEB">
            <wp:extent cx="1788162" cy="2384154"/>
            <wp:effectExtent l="0" t="0" r="2540"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792210" cy="2389552"/>
                    </a:xfrm>
                    <a:prstGeom prst="rect">
                      <a:avLst/>
                    </a:prstGeom>
                    <a:noFill/>
                    <a:ln>
                      <a:noFill/>
                    </a:ln>
                  </pic:spPr>
                </pic:pic>
              </a:graphicData>
            </a:graphic>
          </wp:inline>
        </w:drawing>
      </w:r>
      <w:r w:rsidR="00D5387B">
        <w:rPr>
          <w:noProof/>
        </w:rPr>
        <w:t xml:space="preserve">   </w:t>
      </w:r>
      <w:r>
        <w:rPr>
          <w:noProof/>
        </w:rPr>
        <w:drawing>
          <wp:inline distT="0" distB="0" distL="0" distR="0" wp14:anchorId="05EBCFA8" wp14:editId="381AA321">
            <wp:extent cx="1797687" cy="2396854"/>
            <wp:effectExtent l="0" t="0" r="0" b="381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815202" cy="2420207"/>
                    </a:xfrm>
                    <a:prstGeom prst="rect">
                      <a:avLst/>
                    </a:prstGeom>
                    <a:noFill/>
                    <a:ln>
                      <a:noFill/>
                    </a:ln>
                  </pic:spPr>
                </pic:pic>
              </a:graphicData>
            </a:graphic>
          </wp:inline>
        </w:drawing>
      </w:r>
      <w:r w:rsidRPr="00C56323">
        <w:t xml:space="preserve"> </w:t>
      </w:r>
      <w:r>
        <w:t xml:space="preserve">      </w:t>
      </w:r>
    </w:p>
    <w:p w14:paraId="2EA33E7E" w14:textId="46E36137" w:rsidR="005B5F51" w:rsidRDefault="00D5387B">
      <w:pPr>
        <w:pStyle w:val="Corpodetexto"/>
        <w:rPr>
          <w:rFonts w:ascii="Calibri"/>
          <w:sz w:val="20"/>
        </w:rPr>
      </w:pPr>
      <w:r>
        <w:rPr>
          <w:rFonts w:ascii="Calibri"/>
          <w:sz w:val="20"/>
        </w:rPr>
        <w:t xml:space="preserve">            Conversa com os alunos                 Apresentando a planta  aos alunos     Ensinando como se planta e cuidados</w:t>
      </w:r>
    </w:p>
    <w:p w14:paraId="0B90AD10" w14:textId="44AB4F2B" w:rsidR="005B5F51" w:rsidRDefault="005B5F51">
      <w:pPr>
        <w:pStyle w:val="Corpodetexto"/>
        <w:rPr>
          <w:rFonts w:ascii="Calibri"/>
          <w:sz w:val="20"/>
        </w:rPr>
      </w:pPr>
    </w:p>
    <w:p w14:paraId="7B08FEC2" w14:textId="77CC225A" w:rsidR="00C56323" w:rsidRDefault="00C56323">
      <w:pPr>
        <w:pStyle w:val="Corpodetexto"/>
        <w:rPr>
          <w:rFonts w:ascii="Calibri"/>
          <w:sz w:val="20"/>
        </w:rPr>
      </w:pPr>
      <w:r>
        <w:rPr>
          <w:rFonts w:ascii="Calibri"/>
          <w:sz w:val="20"/>
        </w:rPr>
        <w:t xml:space="preserve">                                                                </w:t>
      </w:r>
      <w:r>
        <w:rPr>
          <w:noProof/>
        </w:rPr>
        <w:drawing>
          <wp:inline distT="0" distB="0" distL="0" distR="0" wp14:anchorId="635BAD40" wp14:editId="1A3779C9">
            <wp:extent cx="2125980" cy="1594485"/>
            <wp:effectExtent l="0" t="0" r="7620" b="5715"/>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125980" cy="1594485"/>
                    </a:xfrm>
                    <a:prstGeom prst="rect">
                      <a:avLst/>
                    </a:prstGeom>
                    <a:noFill/>
                    <a:ln>
                      <a:noFill/>
                    </a:ln>
                  </pic:spPr>
                </pic:pic>
              </a:graphicData>
            </a:graphic>
          </wp:inline>
        </w:drawing>
      </w:r>
    </w:p>
    <w:p w14:paraId="72B4E732" w14:textId="66122655" w:rsidR="005B5F51" w:rsidRDefault="00D5387B">
      <w:pPr>
        <w:pStyle w:val="Corpodetexto"/>
        <w:rPr>
          <w:rFonts w:ascii="Calibri"/>
          <w:sz w:val="20"/>
        </w:rPr>
      </w:pPr>
      <w:r>
        <w:rPr>
          <w:rFonts w:ascii="Calibri"/>
          <w:sz w:val="20"/>
        </w:rPr>
        <w:t xml:space="preserve">                                                                                    </w:t>
      </w:r>
      <w:bookmarkStart w:id="1" w:name="_Hlk215320315"/>
      <w:r>
        <w:rPr>
          <w:rFonts w:ascii="Calibri"/>
          <w:sz w:val="20"/>
        </w:rPr>
        <w:t>Foto p</w:t>
      </w:r>
      <w:r w:rsidR="001746ED">
        <w:rPr>
          <w:rFonts w:ascii="Calibri"/>
          <w:sz w:val="20"/>
        </w:rPr>
        <w:t>ó</w:t>
      </w:r>
      <w:r>
        <w:rPr>
          <w:rFonts w:ascii="Calibri"/>
          <w:sz w:val="20"/>
        </w:rPr>
        <w:t>s conclus</w:t>
      </w:r>
      <w:r>
        <w:rPr>
          <w:rFonts w:ascii="Calibri"/>
          <w:sz w:val="20"/>
        </w:rPr>
        <w:t>ã</w:t>
      </w:r>
      <w:r>
        <w:rPr>
          <w:rFonts w:ascii="Calibri"/>
          <w:sz w:val="20"/>
        </w:rPr>
        <w:t>o</w:t>
      </w:r>
      <w:bookmarkEnd w:id="1"/>
    </w:p>
    <w:p w14:paraId="6D4761C4" w14:textId="1E346F10" w:rsidR="00081439" w:rsidRDefault="00C56323">
      <w:pPr>
        <w:pStyle w:val="Corpodetexto"/>
        <w:rPr>
          <w:rFonts w:ascii="Calibri"/>
          <w:sz w:val="20"/>
        </w:rPr>
      </w:pPr>
      <w:r>
        <w:rPr>
          <w:rFonts w:ascii="Calibri"/>
          <w:sz w:val="20"/>
        </w:rPr>
        <w:t xml:space="preserve">   </w:t>
      </w:r>
      <w:r>
        <w:rPr>
          <w:noProof/>
        </w:rPr>
        <w:drawing>
          <wp:inline distT="0" distB="0" distL="0" distR="0" wp14:anchorId="3941820D" wp14:editId="5FC8835A">
            <wp:extent cx="1615008" cy="2153286"/>
            <wp:effectExtent l="0" t="0" r="4445" b="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31429" cy="2175180"/>
                    </a:xfrm>
                    <a:prstGeom prst="rect">
                      <a:avLst/>
                    </a:prstGeom>
                    <a:noFill/>
                    <a:ln>
                      <a:noFill/>
                    </a:ln>
                  </pic:spPr>
                </pic:pic>
              </a:graphicData>
            </a:graphic>
          </wp:inline>
        </w:drawing>
      </w:r>
      <w:r>
        <w:rPr>
          <w:rFonts w:ascii="Calibri"/>
          <w:sz w:val="20"/>
        </w:rPr>
        <w:t xml:space="preserve">                                                                              </w:t>
      </w:r>
      <w:r>
        <w:rPr>
          <w:noProof/>
        </w:rPr>
        <w:drawing>
          <wp:inline distT="0" distB="0" distL="0" distR="0" wp14:anchorId="4AF08501" wp14:editId="42FB717C">
            <wp:extent cx="1640246" cy="2186940"/>
            <wp:effectExtent l="0" t="0" r="0" b="381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44851" cy="2193080"/>
                    </a:xfrm>
                    <a:prstGeom prst="rect">
                      <a:avLst/>
                    </a:prstGeom>
                    <a:noFill/>
                    <a:ln>
                      <a:noFill/>
                    </a:ln>
                  </pic:spPr>
                </pic:pic>
              </a:graphicData>
            </a:graphic>
          </wp:inline>
        </w:drawing>
      </w:r>
      <w:r>
        <w:rPr>
          <w:rFonts w:ascii="Calibri"/>
          <w:sz w:val="20"/>
        </w:rPr>
        <w:t xml:space="preserve">                           </w:t>
      </w:r>
    </w:p>
    <w:p w14:paraId="5BD80E02" w14:textId="6F82895B" w:rsidR="000A0EA9" w:rsidRDefault="00D5387B">
      <w:pPr>
        <w:pStyle w:val="Corpodetexto"/>
        <w:rPr>
          <w:rFonts w:ascii="Calibri"/>
          <w:sz w:val="20"/>
        </w:rPr>
      </w:pPr>
      <w:r>
        <w:rPr>
          <w:rFonts w:ascii="Calibri"/>
          <w:sz w:val="20"/>
        </w:rPr>
        <w:t xml:space="preserve">                    Estufa                                                                                                             Ensinando os alunos a plantar</w:t>
      </w:r>
    </w:p>
    <w:p w14:paraId="74AB269F" w14:textId="1E5CDD55" w:rsidR="008D0AAE" w:rsidRDefault="008D0AAE" w:rsidP="00427D0E">
      <w:pPr>
        <w:pStyle w:val="Corpodetexto"/>
        <w:rPr>
          <w:rFonts w:ascii="Calibri"/>
          <w:sz w:val="20"/>
        </w:rPr>
      </w:pPr>
    </w:p>
    <w:p w14:paraId="60B1DE91" w14:textId="77777777" w:rsidR="00455D47" w:rsidRPr="00427D0E" w:rsidRDefault="00455D47" w:rsidP="00427D0E">
      <w:pPr>
        <w:pStyle w:val="Corpodetexto"/>
        <w:rPr>
          <w:rFonts w:ascii="Arial"/>
          <w:sz w:val="20"/>
        </w:rPr>
      </w:pPr>
    </w:p>
    <w:tbl>
      <w:tblPr>
        <w:tblStyle w:val="TableNormal"/>
        <w:tblW w:w="0" w:type="auto"/>
        <w:tblInd w:w="14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600"/>
        <w:gridCol w:w="4560"/>
      </w:tblGrid>
      <w:tr w:rsidR="008D0AAE" w14:paraId="3C174C24" w14:textId="77777777">
        <w:trPr>
          <w:trHeight w:val="229"/>
        </w:trPr>
        <w:tc>
          <w:tcPr>
            <w:tcW w:w="9160" w:type="dxa"/>
            <w:gridSpan w:val="2"/>
            <w:shd w:val="clear" w:color="auto" w:fill="00B04F"/>
          </w:tcPr>
          <w:p w14:paraId="64F5930D" w14:textId="77777777" w:rsidR="008D0AAE" w:rsidRDefault="008D28AD">
            <w:pPr>
              <w:pStyle w:val="TableParagraph"/>
              <w:spacing w:line="210" w:lineRule="exact"/>
              <w:rPr>
                <w:rFonts w:ascii="Arial"/>
                <w:b/>
              </w:rPr>
            </w:pPr>
            <w:r>
              <w:rPr>
                <w:rFonts w:ascii="Arial"/>
                <w:b/>
                <w:w w:val="80"/>
              </w:rPr>
              <w:t>4.</w:t>
            </w:r>
            <w:r>
              <w:rPr>
                <w:rFonts w:ascii="Arial"/>
                <w:b/>
                <w:spacing w:val="7"/>
                <w:w w:val="80"/>
              </w:rPr>
              <w:t xml:space="preserve"> </w:t>
            </w:r>
            <w:r>
              <w:rPr>
                <w:rFonts w:ascii="Arial"/>
                <w:b/>
                <w:w w:val="80"/>
              </w:rPr>
              <w:t>Atividade</w:t>
            </w:r>
            <w:r>
              <w:rPr>
                <w:rFonts w:ascii="Arial"/>
                <w:b/>
                <w:spacing w:val="8"/>
                <w:w w:val="80"/>
              </w:rPr>
              <w:t xml:space="preserve"> </w:t>
            </w:r>
            <w:r>
              <w:rPr>
                <w:rFonts w:ascii="Arial"/>
                <w:b/>
                <w:w w:val="80"/>
              </w:rPr>
              <w:t>Extensionista</w:t>
            </w:r>
            <w:r>
              <w:rPr>
                <w:rFonts w:ascii="Arial"/>
                <w:b/>
                <w:spacing w:val="8"/>
                <w:w w:val="80"/>
              </w:rPr>
              <w:t xml:space="preserve"> </w:t>
            </w:r>
            <w:r>
              <w:rPr>
                <w:rFonts w:ascii="Arial"/>
                <w:b/>
                <w:w w:val="80"/>
              </w:rPr>
              <w:t>3</w:t>
            </w:r>
          </w:p>
        </w:tc>
      </w:tr>
      <w:tr w:rsidR="008D0AAE" w14:paraId="37C50513" w14:textId="77777777">
        <w:trPr>
          <w:trHeight w:val="230"/>
        </w:trPr>
        <w:tc>
          <w:tcPr>
            <w:tcW w:w="9160" w:type="dxa"/>
            <w:gridSpan w:val="2"/>
          </w:tcPr>
          <w:p w14:paraId="64D0C290" w14:textId="4528DC83" w:rsidR="008D0AAE" w:rsidRDefault="008D28AD">
            <w:pPr>
              <w:pStyle w:val="TableParagraph"/>
              <w:spacing w:line="210" w:lineRule="exact"/>
              <w:rPr>
                <w:rFonts w:ascii="Arial" w:hAnsi="Arial"/>
                <w:b/>
              </w:rPr>
            </w:pPr>
            <w:r>
              <w:rPr>
                <w:rFonts w:ascii="Arial" w:hAnsi="Arial"/>
                <w:b/>
                <w:w w:val="80"/>
              </w:rPr>
              <w:t>Tema</w:t>
            </w:r>
            <w:r>
              <w:rPr>
                <w:rFonts w:ascii="Arial" w:hAnsi="Arial"/>
                <w:b/>
                <w:spacing w:val="6"/>
                <w:w w:val="80"/>
              </w:rPr>
              <w:t xml:space="preserve"> </w:t>
            </w:r>
            <w:r>
              <w:rPr>
                <w:rFonts w:ascii="Arial" w:hAnsi="Arial"/>
                <w:b/>
                <w:w w:val="80"/>
              </w:rPr>
              <w:t>da</w:t>
            </w:r>
            <w:r>
              <w:rPr>
                <w:rFonts w:ascii="Arial" w:hAnsi="Arial"/>
                <w:b/>
                <w:spacing w:val="6"/>
                <w:w w:val="80"/>
              </w:rPr>
              <w:t xml:space="preserve"> </w:t>
            </w:r>
            <w:r>
              <w:rPr>
                <w:rFonts w:ascii="Arial" w:hAnsi="Arial"/>
                <w:b/>
                <w:w w:val="80"/>
              </w:rPr>
              <w:t>atividade:</w:t>
            </w:r>
            <w:r>
              <w:rPr>
                <w:rFonts w:ascii="Arial" w:hAnsi="Arial"/>
                <w:b/>
                <w:spacing w:val="7"/>
                <w:w w:val="80"/>
              </w:rPr>
              <w:t xml:space="preserve"> </w:t>
            </w:r>
            <w:r w:rsidR="00B002F8">
              <w:rPr>
                <w:rFonts w:ascii="Arial" w:hAnsi="Arial"/>
                <w:b/>
                <w:spacing w:val="7"/>
                <w:w w:val="80"/>
              </w:rPr>
              <w:t>Concientização novembro azul</w:t>
            </w:r>
          </w:p>
        </w:tc>
      </w:tr>
      <w:tr w:rsidR="008D0AAE" w14:paraId="3D18484B" w14:textId="77777777">
        <w:trPr>
          <w:trHeight w:val="250"/>
        </w:trPr>
        <w:tc>
          <w:tcPr>
            <w:tcW w:w="9160" w:type="dxa"/>
            <w:gridSpan w:val="2"/>
          </w:tcPr>
          <w:p w14:paraId="1C607FEC" w14:textId="24DCE648" w:rsidR="008D0AAE" w:rsidRDefault="008D28AD">
            <w:pPr>
              <w:pStyle w:val="TableParagraph"/>
              <w:spacing w:before="7" w:line="222" w:lineRule="exact"/>
              <w:rPr>
                <w:rFonts w:ascii="Arial" w:hAnsi="Arial"/>
                <w:b/>
              </w:rPr>
            </w:pPr>
            <w:r>
              <w:rPr>
                <w:rFonts w:ascii="Arial" w:hAnsi="Arial"/>
                <w:b/>
                <w:w w:val="80"/>
              </w:rPr>
              <w:t>Público</w:t>
            </w:r>
            <w:r>
              <w:rPr>
                <w:rFonts w:ascii="Arial" w:hAnsi="Arial"/>
                <w:b/>
                <w:spacing w:val="9"/>
                <w:w w:val="80"/>
              </w:rPr>
              <w:t xml:space="preserve"> </w:t>
            </w:r>
            <w:r>
              <w:rPr>
                <w:rFonts w:ascii="Arial" w:hAnsi="Arial"/>
                <w:b/>
                <w:w w:val="80"/>
              </w:rPr>
              <w:t>alvo/Local</w:t>
            </w:r>
            <w:r>
              <w:rPr>
                <w:rFonts w:ascii="Arial" w:hAnsi="Arial"/>
                <w:b/>
                <w:spacing w:val="9"/>
                <w:w w:val="80"/>
              </w:rPr>
              <w:t xml:space="preserve"> </w:t>
            </w:r>
            <w:r>
              <w:rPr>
                <w:rFonts w:ascii="Arial" w:hAnsi="Arial"/>
                <w:b/>
                <w:w w:val="80"/>
              </w:rPr>
              <w:t>da</w:t>
            </w:r>
            <w:r>
              <w:rPr>
                <w:rFonts w:ascii="Arial" w:hAnsi="Arial"/>
                <w:b/>
                <w:spacing w:val="10"/>
                <w:w w:val="80"/>
              </w:rPr>
              <w:t xml:space="preserve"> </w:t>
            </w:r>
            <w:r>
              <w:rPr>
                <w:rFonts w:ascii="Arial" w:hAnsi="Arial"/>
                <w:b/>
                <w:w w:val="80"/>
              </w:rPr>
              <w:t>atividade:</w:t>
            </w:r>
            <w:r>
              <w:rPr>
                <w:rFonts w:ascii="Arial" w:hAnsi="Arial"/>
                <w:b/>
                <w:spacing w:val="9"/>
                <w:w w:val="80"/>
              </w:rPr>
              <w:t xml:space="preserve"> </w:t>
            </w:r>
            <w:r w:rsidR="00D5387B" w:rsidRPr="00D5387B">
              <w:rPr>
                <w:rFonts w:ascii="Arial" w:hAnsi="Arial"/>
                <w:b/>
                <w:spacing w:val="9"/>
                <w:w w:val="80"/>
              </w:rPr>
              <w:t>Homens</w:t>
            </w:r>
            <w:r w:rsidR="00D5387B">
              <w:rPr>
                <w:rFonts w:ascii="Arial" w:hAnsi="Arial"/>
                <w:b/>
                <w:spacing w:val="9"/>
                <w:w w:val="80"/>
              </w:rPr>
              <w:t>/F</w:t>
            </w:r>
            <w:r w:rsidR="00D5387B" w:rsidRPr="00D5387B">
              <w:rPr>
                <w:rFonts w:ascii="Arial" w:hAnsi="Arial"/>
                <w:b/>
                <w:spacing w:val="9"/>
                <w:w w:val="80"/>
              </w:rPr>
              <w:t>eira do Jardim Botânico</w:t>
            </w:r>
          </w:p>
        </w:tc>
      </w:tr>
      <w:tr w:rsidR="008D0AAE" w14:paraId="206243F9" w14:textId="77777777">
        <w:trPr>
          <w:trHeight w:val="229"/>
        </w:trPr>
        <w:tc>
          <w:tcPr>
            <w:tcW w:w="9160" w:type="dxa"/>
            <w:gridSpan w:val="2"/>
          </w:tcPr>
          <w:p w14:paraId="679A2AA1" w14:textId="39EC92EC" w:rsidR="008D0AAE" w:rsidRDefault="008D28AD">
            <w:pPr>
              <w:pStyle w:val="TableParagraph"/>
              <w:spacing w:line="210" w:lineRule="exact"/>
              <w:rPr>
                <w:rFonts w:ascii="Arial" w:hAnsi="Arial"/>
                <w:b/>
              </w:rPr>
            </w:pPr>
            <w:r>
              <w:rPr>
                <w:rFonts w:ascii="Arial" w:hAnsi="Arial"/>
                <w:b/>
                <w:w w:val="80"/>
              </w:rPr>
              <w:t>Número</w:t>
            </w:r>
            <w:r>
              <w:rPr>
                <w:rFonts w:ascii="Arial" w:hAnsi="Arial"/>
                <w:b/>
                <w:spacing w:val="8"/>
                <w:w w:val="80"/>
              </w:rPr>
              <w:t xml:space="preserve"> </w:t>
            </w:r>
            <w:r>
              <w:rPr>
                <w:rFonts w:ascii="Arial" w:hAnsi="Arial"/>
                <w:b/>
                <w:w w:val="80"/>
              </w:rPr>
              <w:t>de</w:t>
            </w:r>
            <w:r>
              <w:rPr>
                <w:rFonts w:ascii="Arial" w:hAnsi="Arial"/>
                <w:b/>
                <w:spacing w:val="9"/>
                <w:w w:val="80"/>
              </w:rPr>
              <w:t xml:space="preserve"> </w:t>
            </w:r>
            <w:r>
              <w:rPr>
                <w:rFonts w:ascii="Arial" w:hAnsi="Arial"/>
                <w:b/>
                <w:w w:val="80"/>
              </w:rPr>
              <w:t>pessoas</w:t>
            </w:r>
            <w:r>
              <w:rPr>
                <w:rFonts w:ascii="Arial" w:hAnsi="Arial"/>
                <w:b/>
                <w:spacing w:val="8"/>
                <w:w w:val="80"/>
              </w:rPr>
              <w:t xml:space="preserve"> </w:t>
            </w:r>
            <w:r>
              <w:rPr>
                <w:rFonts w:ascii="Arial" w:hAnsi="Arial"/>
                <w:b/>
                <w:w w:val="80"/>
              </w:rPr>
              <w:t>contempladas</w:t>
            </w:r>
            <w:r>
              <w:rPr>
                <w:rFonts w:ascii="Arial" w:hAnsi="Arial"/>
                <w:b/>
                <w:spacing w:val="9"/>
                <w:w w:val="80"/>
              </w:rPr>
              <w:t xml:space="preserve"> </w:t>
            </w:r>
            <w:r>
              <w:rPr>
                <w:rFonts w:ascii="Arial" w:hAnsi="Arial"/>
                <w:b/>
                <w:w w:val="80"/>
              </w:rPr>
              <w:t>com</w:t>
            </w:r>
            <w:r>
              <w:rPr>
                <w:rFonts w:ascii="Arial" w:hAnsi="Arial"/>
                <w:b/>
                <w:spacing w:val="8"/>
                <w:w w:val="80"/>
              </w:rPr>
              <w:t xml:space="preserve"> </w:t>
            </w:r>
            <w:r>
              <w:rPr>
                <w:rFonts w:ascii="Arial" w:hAnsi="Arial"/>
                <w:b/>
                <w:w w:val="80"/>
              </w:rPr>
              <w:t>a</w:t>
            </w:r>
            <w:r>
              <w:rPr>
                <w:rFonts w:ascii="Arial" w:hAnsi="Arial"/>
                <w:b/>
                <w:spacing w:val="9"/>
                <w:w w:val="80"/>
              </w:rPr>
              <w:t xml:space="preserve"> </w:t>
            </w:r>
            <w:r>
              <w:rPr>
                <w:rFonts w:ascii="Arial" w:hAnsi="Arial"/>
                <w:b/>
                <w:w w:val="80"/>
              </w:rPr>
              <w:t>atividade:</w:t>
            </w:r>
            <w:r>
              <w:rPr>
                <w:rFonts w:ascii="Arial" w:hAnsi="Arial"/>
                <w:b/>
                <w:spacing w:val="9"/>
                <w:w w:val="80"/>
              </w:rPr>
              <w:t xml:space="preserve"> </w:t>
            </w:r>
            <w:r w:rsidR="00D5387B">
              <w:rPr>
                <w:rFonts w:ascii="Arial" w:hAnsi="Arial"/>
                <w:b/>
                <w:spacing w:val="9"/>
                <w:w w:val="80"/>
              </w:rPr>
              <w:t>+ de 30</w:t>
            </w:r>
          </w:p>
        </w:tc>
      </w:tr>
      <w:tr w:rsidR="008D0AAE" w14:paraId="603A1FAC" w14:textId="77777777">
        <w:trPr>
          <w:trHeight w:val="250"/>
        </w:trPr>
        <w:tc>
          <w:tcPr>
            <w:tcW w:w="9160" w:type="dxa"/>
            <w:gridSpan w:val="2"/>
            <w:shd w:val="clear" w:color="auto" w:fill="00B04F"/>
          </w:tcPr>
          <w:p w14:paraId="74D666FE" w14:textId="77777777" w:rsidR="008D0AAE" w:rsidRDefault="008D28AD">
            <w:pPr>
              <w:pStyle w:val="TableParagraph"/>
              <w:spacing w:before="2" w:line="228" w:lineRule="exact"/>
              <w:rPr>
                <w:rFonts w:ascii="Arial" w:hAnsi="Arial"/>
                <w:b/>
              </w:rPr>
            </w:pPr>
            <w:r>
              <w:rPr>
                <w:rFonts w:ascii="Arial" w:hAnsi="Arial"/>
                <w:b/>
                <w:w w:val="80"/>
              </w:rPr>
              <w:t>4.1</w:t>
            </w:r>
            <w:r>
              <w:rPr>
                <w:rFonts w:ascii="Arial" w:hAnsi="Arial"/>
                <w:b/>
                <w:spacing w:val="7"/>
                <w:w w:val="80"/>
              </w:rPr>
              <w:t xml:space="preserve"> </w:t>
            </w:r>
            <w:r>
              <w:rPr>
                <w:rFonts w:ascii="Arial" w:hAnsi="Arial"/>
                <w:b/>
                <w:w w:val="80"/>
              </w:rPr>
              <w:t>Breve</w:t>
            </w:r>
            <w:r>
              <w:rPr>
                <w:rFonts w:ascii="Arial" w:hAnsi="Arial"/>
                <w:b/>
                <w:spacing w:val="8"/>
                <w:w w:val="80"/>
              </w:rPr>
              <w:t xml:space="preserve"> </w:t>
            </w:r>
            <w:r>
              <w:rPr>
                <w:rFonts w:ascii="Arial" w:hAnsi="Arial"/>
                <w:b/>
                <w:w w:val="80"/>
              </w:rPr>
              <w:t>descrição</w:t>
            </w:r>
            <w:r>
              <w:rPr>
                <w:rFonts w:ascii="Arial" w:hAnsi="Arial"/>
                <w:b/>
                <w:spacing w:val="7"/>
                <w:w w:val="80"/>
              </w:rPr>
              <w:t xml:space="preserve"> </w:t>
            </w:r>
            <w:r>
              <w:rPr>
                <w:rFonts w:ascii="Arial" w:hAnsi="Arial"/>
                <w:b/>
                <w:w w:val="80"/>
              </w:rPr>
              <w:t>da</w:t>
            </w:r>
            <w:r>
              <w:rPr>
                <w:rFonts w:ascii="Arial" w:hAnsi="Arial"/>
                <w:b/>
                <w:spacing w:val="8"/>
                <w:w w:val="80"/>
              </w:rPr>
              <w:t xml:space="preserve"> </w:t>
            </w:r>
            <w:r>
              <w:rPr>
                <w:rFonts w:ascii="Arial" w:hAnsi="Arial"/>
                <w:b/>
                <w:w w:val="80"/>
              </w:rPr>
              <w:t>atividade</w:t>
            </w:r>
            <w:r>
              <w:rPr>
                <w:rFonts w:ascii="Arial" w:hAnsi="Arial"/>
                <w:b/>
                <w:spacing w:val="8"/>
                <w:w w:val="80"/>
              </w:rPr>
              <w:t xml:space="preserve"> </w:t>
            </w:r>
            <w:r>
              <w:rPr>
                <w:rFonts w:ascii="Arial" w:hAnsi="Arial"/>
                <w:b/>
                <w:w w:val="80"/>
              </w:rPr>
              <w:t>realizada</w:t>
            </w:r>
            <w:r>
              <w:rPr>
                <w:rFonts w:ascii="Arial" w:hAnsi="Arial"/>
                <w:b/>
                <w:spacing w:val="7"/>
                <w:w w:val="80"/>
              </w:rPr>
              <w:t xml:space="preserve"> </w:t>
            </w:r>
            <w:r>
              <w:rPr>
                <w:rFonts w:ascii="Arial" w:hAnsi="Arial"/>
                <w:b/>
                <w:w w:val="80"/>
              </w:rPr>
              <w:t>(mínimo</w:t>
            </w:r>
            <w:r>
              <w:rPr>
                <w:rFonts w:ascii="Arial" w:hAnsi="Arial"/>
                <w:b/>
                <w:spacing w:val="8"/>
                <w:w w:val="80"/>
              </w:rPr>
              <w:t xml:space="preserve"> </w:t>
            </w:r>
            <w:r>
              <w:rPr>
                <w:rFonts w:ascii="Arial" w:hAnsi="Arial"/>
                <w:b/>
                <w:w w:val="80"/>
              </w:rPr>
              <w:t>15</w:t>
            </w:r>
            <w:r>
              <w:rPr>
                <w:rFonts w:ascii="Arial" w:hAnsi="Arial"/>
                <w:b/>
                <w:spacing w:val="8"/>
                <w:w w:val="80"/>
              </w:rPr>
              <w:t xml:space="preserve"> </w:t>
            </w:r>
            <w:r>
              <w:rPr>
                <w:rFonts w:ascii="Arial" w:hAnsi="Arial"/>
                <w:b/>
                <w:w w:val="80"/>
              </w:rPr>
              <w:t>e</w:t>
            </w:r>
            <w:r>
              <w:rPr>
                <w:rFonts w:ascii="Arial" w:hAnsi="Arial"/>
                <w:b/>
                <w:spacing w:val="7"/>
                <w:w w:val="80"/>
              </w:rPr>
              <w:t xml:space="preserve"> </w:t>
            </w:r>
            <w:r>
              <w:rPr>
                <w:rFonts w:ascii="Arial" w:hAnsi="Arial"/>
                <w:b/>
                <w:w w:val="80"/>
              </w:rPr>
              <w:t>máximo</w:t>
            </w:r>
            <w:r>
              <w:rPr>
                <w:rFonts w:ascii="Arial" w:hAnsi="Arial"/>
                <w:b/>
                <w:spacing w:val="8"/>
                <w:w w:val="80"/>
              </w:rPr>
              <w:t xml:space="preserve"> </w:t>
            </w:r>
            <w:r>
              <w:rPr>
                <w:rFonts w:ascii="Arial" w:hAnsi="Arial"/>
                <w:b/>
                <w:w w:val="80"/>
              </w:rPr>
              <w:t>20</w:t>
            </w:r>
            <w:r>
              <w:rPr>
                <w:rFonts w:ascii="Arial" w:hAnsi="Arial"/>
                <w:b/>
                <w:spacing w:val="7"/>
                <w:w w:val="80"/>
              </w:rPr>
              <w:t xml:space="preserve"> </w:t>
            </w:r>
            <w:r>
              <w:rPr>
                <w:rFonts w:ascii="Arial" w:hAnsi="Arial"/>
                <w:b/>
                <w:w w:val="80"/>
              </w:rPr>
              <w:t>linhas)</w:t>
            </w:r>
          </w:p>
        </w:tc>
      </w:tr>
      <w:tr w:rsidR="008D0AAE" w14:paraId="7BA40C67" w14:textId="77777777" w:rsidTr="000D6AAA">
        <w:trPr>
          <w:trHeight w:val="4067"/>
        </w:trPr>
        <w:tc>
          <w:tcPr>
            <w:tcW w:w="9160" w:type="dxa"/>
            <w:gridSpan w:val="2"/>
          </w:tcPr>
          <w:p w14:paraId="45AF3FB7" w14:textId="77777777" w:rsidR="00D5387B" w:rsidRPr="001746ED" w:rsidRDefault="00D5387B" w:rsidP="00D5387B">
            <w:pPr>
              <w:pStyle w:val="TableParagraph"/>
              <w:ind w:right="87"/>
              <w:jc w:val="both"/>
              <w:rPr>
                <w:rFonts w:ascii="Arial" w:hAnsi="Arial" w:cs="Arial"/>
              </w:rPr>
            </w:pPr>
            <w:r w:rsidRPr="001746ED">
              <w:rPr>
                <w:rFonts w:ascii="Arial" w:hAnsi="Arial" w:cs="Arial"/>
              </w:rPr>
              <w:t>A terceira atividade extensionista teve como foco a conscientização sobre o Novembro Azul, campanha nacional voltada à prevenção e ao diagnóstico precoce do câncer de próstata. A ação foi realizada em uma feira localizada próxima ao Jardim Botânico, um espaço movimentado que reúne grande número de homens da comunidade. Os extensionistas distribuíram panfletos informativos contendo orientações sobre exames preventivos, cuidados com a saúde masculina e a importância do acompanhamento médico regular.</w:t>
            </w:r>
          </w:p>
          <w:p w14:paraId="6F2C335B" w14:textId="36F058CC" w:rsidR="00D5387B" w:rsidRPr="001746ED" w:rsidRDefault="00D5387B" w:rsidP="00D5387B">
            <w:pPr>
              <w:pStyle w:val="TableParagraph"/>
              <w:ind w:right="87"/>
              <w:jc w:val="both"/>
              <w:rPr>
                <w:rFonts w:ascii="Arial" w:hAnsi="Arial" w:cs="Arial"/>
              </w:rPr>
            </w:pPr>
            <w:r w:rsidRPr="001746ED">
              <w:rPr>
                <w:rFonts w:ascii="Arial" w:hAnsi="Arial" w:cs="Arial"/>
              </w:rPr>
              <w:t xml:space="preserve">Além dos materiais educativos, foram entregues pequenos doces como forma de aproximação e acolhimento, criando um ambiente mais receptivo para abordar o tema. Durante a atividade, conversamos com os homens presentes, </w:t>
            </w:r>
            <w:r w:rsidR="001746ED">
              <w:rPr>
                <w:rFonts w:ascii="Arial" w:hAnsi="Arial" w:cs="Arial"/>
              </w:rPr>
              <w:t>explicando quem eramos</w:t>
            </w:r>
            <w:r w:rsidRPr="001746ED">
              <w:rPr>
                <w:rFonts w:ascii="Arial" w:hAnsi="Arial" w:cs="Arial"/>
              </w:rPr>
              <w:t xml:space="preserve"> e reforçando a necessidade de quebrar tabus relacionados ao autocuidado.</w:t>
            </w:r>
          </w:p>
          <w:p w14:paraId="18B8911F" w14:textId="0DBB2F22" w:rsidR="008D0AAE" w:rsidRDefault="00D5387B" w:rsidP="00D5387B">
            <w:pPr>
              <w:pStyle w:val="TableParagraph"/>
              <w:ind w:right="87"/>
              <w:jc w:val="both"/>
            </w:pPr>
            <w:r w:rsidRPr="001746ED">
              <w:rPr>
                <w:rFonts w:ascii="Arial" w:hAnsi="Arial" w:cs="Arial"/>
              </w:rPr>
              <w:t>A ação buscou sensibilizar o público-alvo para a relevância da prevenção e incentivar atitudes de cuidado contínuo. A presença dos extensionistas na feira possibilitou diálogo direto, acessível e humanizado, contribuindo para a disseminação de informações essenciais e para o fortalecimento do vínculo entre a universidade e a comunidade local.</w:t>
            </w:r>
          </w:p>
        </w:tc>
      </w:tr>
      <w:tr w:rsidR="008D0AAE" w14:paraId="5157679D" w14:textId="77777777">
        <w:trPr>
          <w:trHeight w:val="750"/>
        </w:trPr>
        <w:tc>
          <w:tcPr>
            <w:tcW w:w="9160" w:type="dxa"/>
            <w:gridSpan w:val="2"/>
            <w:shd w:val="clear" w:color="auto" w:fill="00B04F"/>
          </w:tcPr>
          <w:p w14:paraId="5F7CC9D2" w14:textId="77777777" w:rsidR="008D0AAE" w:rsidRDefault="008D28AD">
            <w:pPr>
              <w:pStyle w:val="TableParagraph"/>
              <w:spacing w:line="252" w:lineRule="exact"/>
              <w:ind w:right="89"/>
              <w:jc w:val="both"/>
              <w:rPr>
                <w:rFonts w:ascii="Arial" w:hAnsi="Arial"/>
                <w:b/>
              </w:rPr>
            </w:pPr>
            <w:r>
              <w:rPr>
                <w:rFonts w:ascii="Arial" w:hAnsi="Arial"/>
                <w:b/>
                <w:w w:val="85"/>
              </w:rPr>
              <w:t>4.2.</w:t>
            </w:r>
            <w:r>
              <w:rPr>
                <w:rFonts w:ascii="Arial" w:hAnsi="Arial"/>
                <w:b/>
                <w:spacing w:val="1"/>
                <w:w w:val="85"/>
              </w:rPr>
              <w:t xml:space="preserve"> </w:t>
            </w:r>
            <w:r>
              <w:rPr>
                <w:rFonts w:ascii="Arial" w:hAnsi="Arial"/>
                <w:b/>
                <w:w w:val="85"/>
              </w:rPr>
              <w:t>Apresentação</w:t>
            </w:r>
            <w:r>
              <w:rPr>
                <w:rFonts w:ascii="Arial" w:hAnsi="Arial"/>
                <w:b/>
                <w:spacing w:val="1"/>
                <w:w w:val="85"/>
              </w:rPr>
              <w:t xml:space="preserve"> </w:t>
            </w:r>
            <w:r>
              <w:rPr>
                <w:rFonts w:ascii="Arial" w:hAnsi="Arial"/>
                <w:b/>
                <w:w w:val="85"/>
              </w:rPr>
              <w:t>e</w:t>
            </w:r>
            <w:r>
              <w:rPr>
                <w:rFonts w:ascii="Arial" w:hAnsi="Arial"/>
                <w:b/>
                <w:spacing w:val="1"/>
                <w:w w:val="85"/>
              </w:rPr>
              <w:t xml:space="preserve"> </w:t>
            </w:r>
            <w:r>
              <w:rPr>
                <w:rFonts w:ascii="Arial" w:hAnsi="Arial"/>
                <w:b/>
                <w:w w:val="85"/>
              </w:rPr>
              <w:t>discussão</w:t>
            </w:r>
            <w:r>
              <w:rPr>
                <w:rFonts w:ascii="Arial" w:hAnsi="Arial"/>
                <w:b/>
                <w:spacing w:val="1"/>
                <w:w w:val="85"/>
              </w:rPr>
              <w:t xml:space="preserve"> </w:t>
            </w:r>
            <w:r>
              <w:rPr>
                <w:rFonts w:ascii="Arial" w:hAnsi="Arial"/>
                <w:b/>
                <w:w w:val="85"/>
              </w:rPr>
              <w:t>sucinta</w:t>
            </w:r>
            <w:r>
              <w:rPr>
                <w:rFonts w:ascii="Arial" w:hAnsi="Arial"/>
                <w:b/>
                <w:spacing w:val="1"/>
                <w:w w:val="85"/>
              </w:rPr>
              <w:t xml:space="preserve"> </w:t>
            </w:r>
            <w:r>
              <w:rPr>
                <w:rFonts w:ascii="Arial" w:hAnsi="Arial"/>
                <w:b/>
                <w:w w:val="85"/>
              </w:rPr>
              <w:t>dos</w:t>
            </w:r>
            <w:r>
              <w:rPr>
                <w:rFonts w:ascii="Arial" w:hAnsi="Arial"/>
                <w:b/>
                <w:spacing w:val="1"/>
                <w:w w:val="85"/>
              </w:rPr>
              <w:t xml:space="preserve"> </w:t>
            </w:r>
            <w:r>
              <w:rPr>
                <w:rFonts w:ascii="Arial" w:hAnsi="Arial"/>
                <w:b/>
                <w:w w:val="85"/>
              </w:rPr>
              <w:t>resultados</w:t>
            </w:r>
            <w:r>
              <w:rPr>
                <w:rFonts w:ascii="Arial" w:hAnsi="Arial"/>
                <w:b/>
                <w:spacing w:val="1"/>
                <w:w w:val="85"/>
              </w:rPr>
              <w:t xml:space="preserve"> </w:t>
            </w:r>
            <w:r>
              <w:rPr>
                <w:rFonts w:ascii="Arial" w:hAnsi="Arial"/>
                <w:b/>
                <w:w w:val="85"/>
              </w:rPr>
              <w:t>obtidos,</w:t>
            </w:r>
            <w:r>
              <w:rPr>
                <w:rFonts w:ascii="Arial" w:hAnsi="Arial"/>
                <w:b/>
                <w:spacing w:val="1"/>
                <w:w w:val="85"/>
              </w:rPr>
              <w:t xml:space="preserve"> </w:t>
            </w:r>
            <w:r>
              <w:rPr>
                <w:rFonts w:ascii="Arial" w:hAnsi="Arial"/>
                <w:b/>
                <w:w w:val="85"/>
              </w:rPr>
              <w:t>informando</w:t>
            </w:r>
            <w:r>
              <w:rPr>
                <w:rFonts w:ascii="Arial" w:hAnsi="Arial"/>
                <w:b/>
                <w:spacing w:val="1"/>
                <w:w w:val="85"/>
              </w:rPr>
              <w:t xml:space="preserve"> </w:t>
            </w:r>
            <w:r>
              <w:rPr>
                <w:rFonts w:ascii="Arial" w:hAnsi="Arial"/>
                <w:b/>
                <w:w w:val="85"/>
              </w:rPr>
              <w:t>o</w:t>
            </w:r>
            <w:r>
              <w:rPr>
                <w:rFonts w:ascii="Arial" w:hAnsi="Arial"/>
                <w:b/>
                <w:spacing w:val="1"/>
                <w:w w:val="85"/>
              </w:rPr>
              <w:t xml:space="preserve"> </w:t>
            </w:r>
            <w:r>
              <w:rPr>
                <w:rFonts w:ascii="Arial" w:hAnsi="Arial"/>
                <w:b/>
                <w:w w:val="85"/>
              </w:rPr>
              <w:t>avanço teórico,</w:t>
            </w:r>
            <w:r>
              <w:rPr>
                <w:rFonts w:ascii="Arial" w:hAnsi="Arial"/>
                <w:b/>
                <w:spacing w:val="1"/>
                <w:w w:val="85"/>
              </w:rPr>
              <w:t xml:space="preserve"> </w:t>
            </w:r>
            <w:r>
              <w:rPr>
                <w:rFonts w:ascii="Arial" w:hAnsi="Arial"/>
                <w:b/>
                <w:w w:val="80"/>
              </w:rPr>
              <w:t>experimental ou prático obtido pela atividade de extensão, deixando claro os aspectos como impacto e</w:t>
            </w:r>
            <w:r>
              <w:rPr>
                <w:rFonts w:ascii="Arial" w:hAnsi="Arial"/>
                <w:b/>
                <w:spacing w:val="1"/>
                <w:w w:val="80"/>
              </w:rPr>
              <w:t xml:space="preserve"> </w:t>
            </w:r>
            <w:r>
              <w:rPr>
                <w:rFonts w:ascii="Arial" w:hAnsi="Arial"/>
                <w:b/>
                <w:w w:val="80"/>
              </w:rPr>
              <w:t>abrangência</w:t>
            </w:r>
            <w:r>
              <w:rPr>
                <w:rFonts w:ascii="Arial" w:hAnsi="Arial"/>
                <w:b/>
                <w:spacing w:val="2"/>
                <w:w w:val="80"/>
              </w:rPr>
              <w:t xml:space="preserve"> </w:t>
            </w:r>
            <w:r>
              <w:rPr>
                <w:rFonts w:ascii="Arial" w:hAnsi="Arial"/>
                <w:b/>
                <w:w w:val="80"/>
              </w:rPr>
              <w:t>social,</w:t>
            </w:r>
            <w:r>
              <w:rPr>
                <w:rFonts w:ascii="Arial" w:hAnsi="Arial"/>
                <w:b/>
                <w:spacing w:val="3"/>
                <w:w w:val="80"/>
              </w:rPr>
              <w:t xml:space="preserve"> </w:t>
            </w:r>
            <w:r>
              <w:rPr>
                <w:rFonts w:ascii="Arial" w:hAnsi="Arial"/>
                <w:b/>
                <w:w w:val="80"/>
              </w:rPr>
              <w:t>interdisciplinaridade</w:t>
            </w:r>
            <w:r>
              <w:rPr>
                <w:rFonts w:ascii="Arial" w:hAnsi="Arial"/>
                <w:b/>
                <w:spacing w:val="3"/>
                <w:w w:val="80"/>
              </w:rPr>
              <w:t xml:space="preserve"> </w:t>
            </w:r>
            <w:r>
              <w:rPr>
                <w:rFonts w:ascii="Arial" w:hAnsi="Arial"/>
                <w:b/>
                <w:w w:val="80"/>
              </w:rPr>
              <w:t>e</w:t>
            </w:r>
            <w:r>
              <w:rPr>
                <w:rFonts w:ascii="Arial" w:hAnsi="Arial"/>
                <w:b/>
                <w:spacing w:val="3"/>
                <w:w w:val="80"/>
              </w:rPr>
              <w:t xml:space="preserve"> </w:t>
            </w:r>
            <w:r>
              <w:rPr>
                <w:rFonts w:ascii="Arial" w:hAnsi="Arial"/>
                <w:b/>
                <w:w w:val="80"/>
              </w:rPr>
              <w:t>publicidade.</w:t>
            </w:r>
            <w:r>
              <w:rPr>
                <w:rFonts w:ascii="Arial" w:hAnsi="Arial"/>
                <w:b/>
                <w:spacing w:val="3"/>
                <w:w w:val="80"/>
              </w:rPr>
              <w:t xml:space="preserve"> </w:t>
            </w:r>
            <w:r>
              <w:rPr>
                <w:rFonts w:ascii="Arial" w:hAnsi="Arial"/>
                <w:b/>
                <w:w w:val="80"/>
              </w:rPr>
              <w:t>(mínimo</w:t>
            </w:r>
            <w:r>
              <w:rPr>
                <w:rFonts w:ascii="Arial" w:hAnsi="Arial"/>
                <w:b/>
                <w:spacing w:val="2"/>
                <w:w w:val="80"/>
              </w:rPr>
              <w:t xml:space="preserve"> </w:t>
            </w:r>
            <w:r>
              <w:rPr>
                <w:rFonts w:ascii="Arial" w:hAnsi="Arial"/>
                <w:b/>
                <w:w w:val="80"/>
              </w:rPr>
              <w:t>10</w:t>
            </w:r>
            <w:r>
              <w:rPr>
                <w:rFonts w:ascii="Arial" w:hAnsi="Arial"/>
                <w:b/>
                <w:spacing w:val="3"/>
                <w:w w:val="80"/>
              </w:rPr>
              <w:t xml:space="preserve"> </w:t>
            </w:r>
            <w:r>
              <w:rPr>
                <w:rFonts w:ascii="Arial" w:hAnsi="Arial"/>
                <w:b/>
                <w:w w:val="80"/>
              </w:rPr>
              <w:t>e</w:t>
            </w:r>
            <w:r>
              <w:rPr>
                <w:rFonts w:ascii="Arial" w:hAnsi="Arial"/>
                <w:b/>
                <w:spacing w:val="3"/>
                <w:w w:val="80"/>
              </w:rPr>
              <w:t xml:space="preserve"> </w:t>
            </w:r>
            <w:r>
              <w:rPr>
                <w:rFonts w:ascii="Arial" w:hAnsi="Arial"/>
                <w:b/>
                <w:w w:val="80"/>
              </w:rPr>
              <w:t>máximo</w:t>
            </w:r>
            <w:r>
              <w:rPr>
                <w:rFonts w:ascii="Arial" w:hAnsi="Arial"/>
                <w:b/>
                <w:spacing w:val="3"/>
                <w:w w:val="80"/>
              </w:rPr>
              <w:t xml:space="preserve"> </w:t>
            </w:r>
            <w:r>
              <w:rPr>
                <w:rFonts w:ascii="Arial" w:hAnsi="Arial"/>
                <w:b/>
                <w:w w:val="80"/>
              </w:rPr>
              <w:t>15</w:t>
            </w:r>
            <w:r>
              <w:rPr>
                <w:rFonts w:ascii="Arial" w:hAnsi="Arial"/>
                <w:b/>
                <w:spacing w:val="3"/>
                <w:w w:val="80"/>
              </w:rPr>
              <w:t xml:space="preserve"> </w:t>
            </w:r>
            <w:r>
              <w:rPr>
                <w:rFonts w:ascii="Arial" w:hAnsi="Arial"/>
                <w:b/>
                <w:w w:val="80"/>
              </w:rPr>
              <w:t>linhas)</w:t>
            </w:r>
          </w:p>
        </w:tc>
      </w:tr>
      <w:tr w:rsidR="008D0AAE" w14:paraId="208359FA" w14:textId="77777777" w:rsidTr="00427D0E">
        <w:trPr>
          <w:trHeight w:val="3168"/>
        </w:trPr>
        <w:tc>
          <w:tcPr>
            <w:tcW w:w="9160" w:type="dxa"/>
            <w:gridSpan w:val="2"/>
          </w:tcPr>
          <w:p w14:paraId="53861022" w14:textId="77777777" w:rsidR="001746ED" w:rsidRPr="001746ED" w:rsidRDefault="001746ED" w:rsidP="001746ED">
            <w:pPr>
              <w:pStyle w:val="TableParagraph"/>
              <w:spacing w:line="224" w:lineRule="exact"/>
              <w:jc w:val="both"/>
              <w:rPr>
                <w:rFonts w:ascii="Arial" w:hAnsi="Arial" w:cs="Arial"/>
              </w:rPr>
            </w:pPr>
            <w:r w:rsidRPr="001746ED">
              <w:rPr>
                <w:rFonts w:ascii="Arial" w:hAnsi="Arial" w:cs="Arial"/>
              </w:rPr>
              <w:t xml:space="preserve">A atividade obteve resultados significativos ao levar informações de saúde de forma clara, rápida , acessível e descontraída a um público que muitas vezes estõo distante de campanhas preventivas. </w:t>
            </w:r>
          </w:p>
          <w:p w14:paraId="6F21FFF9" w14:textId="57578494" w:rsidR="001746ED" w:rsidRPr="001746ED" w:rsidRDefault="001746ED" w:rsidP="001746ED">
            <w:pPr>
              <w:pStyle w:val="TableParagraph"/>
              <w:spacing w:line="224" w:lineRule="exact"/>
              <w:jc w:val="both"/>
              <w:rPr>
                <w:rFonts w:ascii="Arial" w:hAnsi="Arial" w:cs="Arial"/>
              </w:rPr>
            </w:pPr>
            <w:r w:rsidRPr="001746ED">
              <w:rPr>
                <w:rFonts w:ascii="Arial" w:hAnsi="Arial" w:cs="Arial"/>
              </w:rPr>
              <w:t>O contato direto permitiu orientar homens de diferentes idades e perfis, ampliando o alcance da mensagem de conscientização.</w:t>
            </w:r>
          </w:p>
          <w:p w14:paraId="6B89CCD1" w14:textId="0665F3F7" w:rsidR="008D0AAE" w:rsidRPr="001746ED" w:rsidRDefault="001746ED" w:rsidP="001746ED">
            <w:pPr>
              <w:pStyle w:val="TableParagraph"/>
              <w:spacing w:line="224" w:lineRule="exact"/>
              <w:jc w:val="both"/>
              <w:rPr>
                <w:rFonts w:ascii="Arial" w:hAnsi="Arial" w:cs="Arial"/>
                <w:sz w:val="24"/>
                <w:szCs w:val="24"/>
              </w:rPr>
            </w:pPr>
            <w:r w:rsidRPr="001746ED">
              <w:rPr>
                <w:rFonts w:ascii="Arial" w:hAnsi="Arial" w:cs="Arial"/>
              </w:rPr>
              <w:t>A iniciativa reforçou o papel da universidade na promoção da saúde pública, evidenciando a importância da extensão como meio de transformação social. A interdisciplinaridade esteve presente ao envolver comunicação, saúde, responsabilidade social e interação comunitária. A recepção positiva dos participantes e o interesse demonstrado mostraram que a ação alcançou seus objetivos de sensibilização e educação.</w:t>
            </w:r>
          </w:p>
        </w:tc>
      </w:tr>
      <w:tr w:rsidR="005C4AC9" w14:paraId="5D57B77B" w14:textId="77777777" w:rsidTr="00F625BB">
        <w:trPr>
          <w:trHeight w:val="490"/>
        </w:trPr>
        <w:tc>
          <w:tcPr>
            <w:tcW w:w="9160" w:type="dxa"/>
            <w:gridSpan w:val="2"/>
            <w:shd w:val="clear" w:color="auto" w:fill="00B04F"/>
          </w:tcPr>
          <w:p w14:paraId="6A1F7C99" w14:textId="77777777" w:rsidR="005C4AC9" w:rsidRDefault="005C4AC9" w:rsidP="00F625BB">
            <w:pPr>
              <w:pStyle w:val="TableParagraph"/>
              <w:spacing w:line="243" w:lineRule="exact"/>
              <w:rPr>
                <w:rFonts w:ascii="Arial" w:hAnsi="Arial"/>
                <w:b/>
              </w:rPr>
            </w:pPr>
            <w:r>
              <w:rPr>
                <w:rFonts w:ascii="Arial" w:hAnsi="Arial"/>
                <w:b/>
                <w:spacing w:val="-1"/>
                <w:w w:val="85"/>
              </w:rPr>
              <w:t>4.3.</w:t>
            </w:r>
            <w:r>
              <w:rPr>
                <w:rFonts w:ascii="Arial" w:hAnsi="Arial"/>
                <w:b/>
                <w:spacing w:val="4"/>
                <w:w w:val="85"/>
              </w:rPr>
              <w:t xml:space="preserve"> </w:t>
            </w:r>
            <w:r>
              <w:rPr>
                <w:rFonts w:ascii="Arial" w:hAnsi="Arial"/>
                <w:b/>
                <w:spacing w:val="-1"/>
                <w:w w:val="85"/>
              </w:rPr>
              <w:t>Relacione</w:t>
            </w:r>
            <w:r>
              <w:rPr>
                <w:rFonts w:ascii="Arial" w:hAnsi="Arial"/>
                <w:b/>
                <w:spacing w:val="5"/>
                <w:w w:val="85"/>
              </w:rPr>
              <w:t xml:space="preserve"> </w:t>
            </w:r>
            <w:r>
              <w:rPr>
                <w:rFonts w:ascii="Arial" w:hAnsi="Arial"/>
                <w:b/>
                <w:spacing w:val="-1"/>
                <w:w w:val="85"/>
              </w:rPr>
              <w:t>os</w:t>
            </w:r>
            <w:r>
              <w:rPr>
                <w:rFonts w:ascii="Arial" w:hAnsi="Arial"/>
                <w:b/>
                <w:spacing w:val="5"/>
                <w:w w:val="85"/>
              </w:rPr>
              <w:t xml:space="preserve"> </w:t>
            </w:r>
            <w:r>
              <w:rPr>
                <w:rFonts w:ascii="Arial" w:hAnsi="Arial"/>
                <w:b/>
                <w:spacing w:val="-1"/>
                <w:w w:val="85"/>
              </w:rPr>
              <w:t>principais</w:t>
            </w:r>
            <w:r>
              <w:rPr>
                <w:rFonts w:ascii="Arial" w:hAnsi="Arial"/>
                <w:b/>
                <w:spacing w:val="5"/>
                <w:w w:val="85"/>
              </w:rPr>
              <w:t xml:space="preserve"> </w:t>
            </w:r>
            <w:r>
              <w:rPr>
                <w:rFonts w:ascii="Arial" w:hAnsi="Arial"/>
                <w:b/>
                <w:spacing w:val="-1"/>
                <w:w w:val="85"/>
              </w:rPr>
              <w:t>fatores</w:t>
            </w:r>
            <w:r>
              <w:rPr>
                <w:rFonts w:ascii="Arial" w:hAnsi="Arial"/>
                <w:b/>
                <w:spacing w:val="5"/>
                <w:w w:val="85"/>
              </w:rPr>
              <w:t xml:space="preserve"> </w:t>
            </w:r>
            <w:r>
              <w:rPr>
                <w:rFonts w:ascii="Arial" w:hAnsi="Arial"/>
                <w:b/>
                <w:spacing w:val="-1"/>
                <w:w w:val="85"/>
              </w:rPr>
              <w:t>negativos</w:t>
            </w:r>
            <w:r>
              <w:rPr>
                <w:rFonts w:ascii="Arial" w:hAnsi="Arial"/>
                <w:b/>
                <w:spacing w:val="5"/>
                <w:w w:val="85"/>
              </w:rPr>
              <w:t xml:space="preserve"> </w:t>
            </w:r>
            <w:r>
              <w:rPr>
                <w:rFonts w:ascii="Arial" w:hAnsi="Arial"/>
                <w:b/>
                <w:spacing w:val="-1"/>
                <w:w w:val="85"/>
              </w:rPr>
              <w:t>e</w:t>
            </w:r>
            <w:r>
              <w:rPr>
                <w:rFonts w:ascii="Arial" w:hAnsi="Arial"/>
                <w:b/>
                <w:spacing w:val="4"/>
                <w:w w:val="85"/>
              </w:rPr>
              <w:t xml:space="preserve"> </w:t>
            </w:r>
            <w:r>
              <w:rPr>
                <w:rFonts w:ascii="Arial" w:hAnsi="Arial"/>
                <w:b/>
                <w:spacing w:val="-1"/>
                <w:w w:val="85"/>
              </w:rPr>
              <w:t>positivos</w:t>
            </w:r>
            <w:r>
              <w:rPr>
                <w:rFonts w:ascii="Arial" w:hAnsi="Arial"/>
                <w:b/>
                <w:spacing w:val="5"/>
                <w:w w:val="85"/>
              </w:rPr>
              <w:t xml:space="preserve"> </w:t>
            </w:r>
            <w:r>
              <w:rPr>
                <w:rFonts w:ascii="Arial" w:hAnsi="Arial"/>
                <w:b/>
                <w:spacing w:val="-1"/>
                <w:w w:val="85"/>
              </w:rPr>
              <w:t>que</w:t>
            </w:r>
            <w:r>
              <w:rPr>
                <w:rFonts w:ascii="Arial" w:hAnsi="Arial"/>
                <w:b/>
                <w:spacing w:val="5"/>
                <w:w w:val="85"/>
              </w:rPr>
              <w:t xml:space="preserve"> </w:t>
            </w:r>
            <w:r>
              <w:rPr>
                <w:rFonts w:ascii="Arial" w:hAnsi="Arial"/>
                <w:b/>
                <w:spacing w:val="-1"/>
                <w:w w:val="85"/>
              </w:rPr>
              <w:t>interferiram</w:t>
            </w:r>
            <w:r>
              <w:rPr>
                <w:rFonts w:ascii="Arial" w:hAnsi="Arial"/>
                <w:b/>
                <w:spacing w:val="5"/>
                <w:w w:val="85"/>
              </w:rPr>
              <w:t xml:space="preserve"> </w:t>
            </w:r>
            <w:r>
              <w:rPr>
                <w:rFonts w:ascii="Arial" w:hAnsi="Arial"/>
                <w:b/>
                <w:w w:val="85"/>
              </w:rPr>
              <w:t>na</w:t>
            </w:r>
            <w:r>
              <w:rPr>
                <w:rFonts w:ascii="Arial" w:hAnsi="Arial"/>
                <w:b/>
                <w:spacing w:val="-6"/>
                <w:w w:val="85"/>
              </w:rPr>
              <w:t xml:space="preserve"> </w:t>
            </w:r>
            <w:r>
              <w:rPr>
                <w:rFonts w:ascii="Arial" w:hAnsi="Arial"/>
                <w:b/>
                <w:w w:val="85"/>
              </w:rPr>
              <w:t>execução</w:t>
            </w:r>
            <w:r>
              <w:rPr>
                <w:rFonts w:ascii="Arial" w:hAnsi="Arial"/>
                <w:b/>
                <w:spacing w:val="-6"/>
                <w:w w:val="85"/>
              </w:rPr>
              <w:t xml:space="preserve"> </w:t>
            </w:r>
            <w:r>
              <w:rPr>
                <w:rFonts w:ascii="Arial" w:hAnsi="Arial"/>
                <w:b/>
                <w:w w:val="85"/>
              </w:rPr>
              <w:t>da</w:t>
            </w:r>
            <w:r>
              <w:rPr>
                <w:rFonts w:ascii="Arial" w:hAnsi="Arial"/>
                <w:b/>
                <w:spacing w:val="-6"/>
                <w:w w:val="85"/>
              </w:rPr>
              <w:t xml:space="preserve"> </w:t>
            </w:r>
            <w:r>
              <w:rPr>
                <w:rFonts w:ascii="Arial" w:hAnsi="Arial"/>
                <w:b/>
                <w:w w:val="85"/>
              </w:rPr>
              <w:t>atividade.</w:t>
            </w:r>
          </w:p>
          <w:p w14:paraId="54FBDCF0" w14:textId="77777777" w:rsidR="005C4AC9" w:rsidRDefault="005C4AC9" w:rsidP="00F625BB">
            <w:pPr>
              <w:pStyle w:val="TableParagraph"/>
              <w:spacing w:line="227" w:lineRule="exact"/>
              <w:rPr>
                <w:rFonts w:ascii="Arial" w:hAnsi="Arial"/>
                <w:b/>
              </w:rPr>
            </w:pPr>
            <w:r>
              <w:rPr>
                <w:rFonts w:ascii="Arial" w:hAnsi="Arial"/>
                <w:b/>
                <w:w w:val="80"/>
              </w:rPr>
              <w:t>(mínimo</w:t>
            </w:r>
            <w:r>
              <w:rPr>
                <w:rFonts w:ascii="Arial" w:hAnsi="Arial"/>
                <w:b/>
                <w:spacing w:val="6"/>
                <w:w w:val="80"/>
              </w:rPr>
              <w:t xml:space="preserve"> </w:t>
            </w:r>
            <w:r>
              <w:rPr>
                <w:rFonts w:ascii="Arial" w:hAnsi="Arial"/>
                <w:b/>
                <w:w w:val="80"/>
              </w:rPr>
              <w:t>5</w:t>
            </w:r>
            <w:r>
              <w:rPr>
                <w:rFonts w:ascii="Arial" w:hAnsi="Arial"/>
                <w:b/>
                <w:spacing w:val="6"/>
                <w:w w:val="80"/>
              </w:rPr>
              <w:t xml:space="preserve"> </w:t>
            </w:r>
            <w:r>
              <w:rPr>
                <w:rFonts w:ascii="Arial" w:hAnsi="Arial"/>
                <w:b/>
                <w:w w:val="80"/>
              </w:rPr>
              <w:t>e</w:t>
            </w:r>
            <w:r>
              <w:rPr>
                <w:rFonts w:ascii="Arial" w:hAnsi="Arial"/>
                <w:b/>
                <w:spacing w:val="7"/>
                <w:w w:val="80"/>
              </w:rPr>
              <w:t xml:space="preserve"> </w:t>
            </w:r>
            <w:r>
              <w:rPr>
                <w:rFonts w:ascii="Arial" w:hAnsi="Arial"/>
                <w:b/>
                <w:w w:val="80"/>
              </w:rPr>
              <w:t>máximo</w:t>
            </w:r>
            <w:r>
              <w:rPr>
                <w:rFonts w:ascii="Arial" w:hAnsi="Arial"/>
                <w:b/>
                <w:spacing w:val="6"/>
                <w:w w:val="80"/>
              </w:rPr>
              <w:t xml:space="preserve"> </w:t>
            </w:r>
            <w:r>
              <w:rPr>
                <w:rFonts w:ascii="Arial" w:hAnsi="Arial"/>
                <w:b/>
                <w:w w:val="80"/>
              </w:rPr>
              <w:t>10</w:t>
            </w:r>
            <w:r>
              <w:rPr>
                <w:rFonts w:ascii="Arial" w:hAnsi="Arial"/>
                <w:b/>
                <w:spacing w:val="6"/>
                <w:w w:val="80"/>
              </w:rPr>
              <w:t xml:space="preserve"> </w:t>
            </w:r>
            <w:r>
              <w:rPr>
                <w:rFonts w:ascii="Arial" w:hAnsi="Arial"/>
                <w:b/>
                <w:w w:val="80"/>
              </w:rPr>
              <w:t>linhas)</w:t>
            </w:r>
          </w:p>
        </w:tc>
      </w:tr>
      <w:tr w:rsidR="005C4AC9" w14:paraId="03E5311C" w14:textId="77777777" w:rsidTr="00F625BB">
        <w:trPr>
          <w:trHeight w:val="1750"/>
        </w:trPr>
        <w:tc>
          <w:tcPr>
            <w:tcW w:w="9160" w:type="dxa"/>
            <w:gridSpan w:val="2"/>
          </w:tcPr>
          <w:p w14:paraId="6A20BDD5" w14:textId="166353F9" w:rsidR="001746ED" w:rsidRPr="001746ED" w:rsidRDefault="001746ED" w:rsidP="001746ED">
            <w:pPr>
              <w:pStyle w:val="TableParagraph"/>
              <w:jc w:val="both"/>
              <w:rPr>
                <w:rFonts w:ascii="Arial" w:hAnsi="Arial" w:cs="Arial"/>
                <w:lang w:val="pt-BR"/>
              </w:rPr>
            </w:pPr>
            <w:r w:rsidRPr="001746ED">
              <w:rPr>
                <w:rFonts w:ascii="Arial" w:hAnsi="Arial" w:cs="Arial"/>
                <w:lang w:val="pt-BR"/>
              </w:rPr>
              <w:t>Entre os fatores positivos, destacam-se a boa recepção do público, o diálogo direto com os homens presentes, a clareza das informações distribuídas e o impacto social gerado. A entrega dos panfletos e doces facilitou a abordagem e tornou a ação mais acolhedora.</w:t>
            </w:r>
            <w:r w:rsidRPr="001746ED">
              <w:rPr>
                <w:rFonts w:ascii="Arial" w:hAnsi="Arial" w:cs="Arial"/>
                <w:lang w:val="pt-BR"/>
              </w:rPr>
              <w:br/>
              <w:t>Como fatores negativos, a movimentação</w:t>
            </w:r>
            <w:r>
              <w:rPr>
                <w:rFonts w:ascii="Arial" w:hAnsi="Arial" w:cs="Arial"/>
                <w:lang w:val="pt-BR"/>
              </w:rPr>
              <w:t xml:space="preserve"> </w:t>
            </w:r>
            <w:r w:rsidRPr="001746ED">
              <w:rPr>
                <w:rFonts w:ascii="Arial" w:hAnsi="Arial" w:cs="Arial"/>
                <w:lang w:val="pt-BR"/>
              </w:rPr>
              <w:t>da feira dificultou conversas mais longas e detalhadas, e alguns participantes demonstraram resistência inicial em falar sobre saúde masculina. Ainda assim, a ação foi efetiva em conscientizar e levar informações essenciais ao público.</w:t>
            </w:r>
          </w:p>
          <w:p w14:paraId="614735BB" w14:textId="5AD79A65" w:rsidR="005C4AC9" w:rsidRPr="001746ED" w:rsidRDefault="005C4AC9" w:rsidP="002E6993">
            <w:pPr>
              <w:pStyle w:val="TableParagraph"/>
              <w:jc w:val="both"/>
              <w:rPr>
                <w:rFonts w:ascii="Arial" w:hAnsi="Arial" w:cs="Arial"/>
                <w:lang w:val="pt-BR"/>
              </w:rPr>
            </w:pPr>
          </w:p>
        </w:tc>
      </w:tr>
      <w:tr w:rsidR="005C4AC9" w14:paraId="056FDBAD" w14:textId="77777777" w:rsidTr="00F625BB">
        <w:trPr>
          <w:trHeight w:val="489"/>
        </w:trPr>
        <w:tc>
          <w:tcPr>
            <w:tcW w:w="9160" w:type="dxa"/>
            <w:gridSpan w:val="2"/>
            <w:shd w:val="clear" w:color="auto" w:fill="00B04F"/>
          </w:tcPr>
          <w:p w14:paraId="0A99C169" w14:textId="77777777" w:rsidR="005C4AC9" w:rsidRDefault="005C4AC9" w:rsidP="00F625BB">
            <w:pPr>
              <w:pStyle w:val="TableParagraph"/>
              <w:spacing w:line="245" w:lineRule="exact"/>
              <w:rPr>
                <w:rFonts w:ascii="Arial" w:hAnsi="Arial"/>
                <w:b/>
              </w:rPr>
            </w:pPr>
            <w:r>
              <w:rPr>
                <w:rFonts w:ascii="Arial" w:hAnsi="Arial"/>
                <w:b/>
                <w:w w:val="85"/>
              </w:rPr>
              <w:t>4.4.</w:t>
            </w:r>
            <w:r>
              <w:rPr>
                <w:rFonts w:ascii="Arial" w:hAnsi="Arial"/>
                <w:b/>
                <w:spacing w:val="49"/>
                <w:w w:val="85"/>
              </w:rPr>
              <w:t xml:space="preserve"> </w:t>
            </w:r>
            <w:r>
              <w:rPr>
                <w:rFonts w:ascii="Arial" w:hAnsi="Arial"/>
                <w:b/>
                <w:w w:val="85"/>
              </w:rPr>
              <w:t>A</w:t>
            </w:r>
            <w:r>
              <w:rPr>
                <w:rFonts w:ascii="Arial" w:hAnsi="Arial"/>
                <w:b/>
                <w:spacing w:val="50"/>
                <w:w w:val="85"/>
              </w:rPr>
              <w:t xml:space="preserve"> </w:t>
            </w:r>
            <w:r>
              <w:rPr>
                <w:rFonts w:ascii="Arial" w:hAnsi="Arial"/>
                <w:b/>
                <w:w w:val="85"/>
              </w:rPr>
              <w:t>atividade</w:t>
            </w:r>
            <w:r>
              <w:rPr>
                <w:rFonts w:ascii="Arial" w:hAnsi="Arial"/>
                <w:b/>
                <w:spacing w:val="50"/>
                <w:w w:val="85"/>
              </w:rPr>
              <w:t xml:space="preserve"> </w:t>
            </w:r>
            <w:r>
              <w:rPr>
                <w:rFonts w:ascii="Arial" w:hAnsi="Arial"/>
                <w:b/>
                <w:w w:val="85"/>
              </w:rPr>
              <w:t>de</w:t>
            </w:r>
            <w:r>
              <w:rPr>
                <w:rFonts w:ascii="Arial" w:hAnsi="Arial"/>
                <w:b/>
                <w:spacing w:val="49"/>
                <w:w w:val="85"/>
              </w:rPr>
              <w:t xml:space="preserve"> </w:t>
            </w:r>
            <w:r>
              <w:rPr>
                <w:rFonts w:ascii="Arial" w:hAnsi="Arial"/>
                <w:b/>
                <w:w w:val="85"/>
              </w:rPr>
              <w:t>extensão</w:t>
            </w:r>
            <w:r>
              <w:rPr>
                <w:rFonts w:ascii="Arial" w:hAnsi="Arial"/>
                <w:b/>
                <w:spacing w:val="50"/>
                <w:w w:val="85"/>
              </w:rPr>
              <w:t xml:space="preserve"> </w:t>
            </w:r>
            <w:r>
              <w:rPr>
                <w:rFonts w:ascii="Arial" w:hAnsi="Arial"/>
                <w:b/>
                <w:w w:val="85"/>
              </w:rPr>
              <w:t>possibilitou</w:t>
            </w:r>
            <w:r>
              <w:rPr>
                <w:rFonts w:ascii="Arial" w:hAnsi="Arial"/>
                <w:b/>
                <w:spacing w:val="50"/>
                <w:w w:val="85"/>
              </w:rPr>
              <w:t xml:space="preserve"> </w:t>
            </w:r>
            <w:r>
              <w:rPr>
                <w:rFonts w:ascii="Arial" w:hAnsi="Arial"/>
                <w:b/>
                <w:w w:val="85"/>
              </w:rPr>
              <w:t>a</w:t>
            </w:r>
            <w:r>
              <w:rPr>
                <w:rFonts w:ascii="Arial" w:hAnsi="Arial"/>
                <w:b/>
                <w:spacing w:val="50"/>
                <w:w w:val="85"/>
              </w:rPr>
              <w:t xml:space="preserve"> </w:t>
            </w:r>
            <w:r>
              <w:rPr>
                <w:rFonts w:ascii="Arial" w:hAnsi="Arial"/>
                <w:b/>
                <w:w w:val="85"/>
              </w:rPr>
              <w:t>coleta</w:t>
            </w:r>
            <w:r>
              <w:rPr>
                <w:rFonts w:ascii="Arial" w:hAnsi="Arial"/>
                <w:b/>
                <w:spacing w:val="49"/>
                <w:w w:val="85"/>
              </w:rPr>
              <w:t xml:space="preserve"> </w:t>
            </w:r>
            <w:r>
              <w:rPr>
                <w:rFonts w:ascii="Arial" w:hAnsi="Arial"/>
                <w:b/>
                <w:w w:val="85"/>
              </w:rPr>
              <w:t>de</w:t>
            </w:r>
            <w:r>
              <w:rPr>
                <w:rFonts w:ascii="Arial" w:hAnsi="Arial"/>
                <w:b/>
                <w:spacing w:val="50"/>
                <w:w w:val="85"/>
              </w:rPr>
              <w:t xml:space="preserve"> </w:t>
            </w:r>
            <w:r>
              <w:rPr>
                <w:rFonts w:ascii="Arial" w:hAnsi="Arial"/>
                <w:b/>
                <w:w w:val="85"/>
              </w:rPr>
              <w:t>dados</w:t>
            </w:r>
            <w:r>
              <w:rPr>
                <w:rFonts w:ascii="Arial" w:hAnsi="Arial"/>
                <w:b/>
                <w:spacing w:val="50"/>
                <w:w w:val="85"/>
              </w:rPr>
              <w:t xml:space="preserve"> </w:t>
            </w:r>
            <w:r>
              <w:rPr>
                <w:rFonts w:ascii="Arial" w:hAnsi="Arial"/>
                <w:b/>
                <w:w w:val="85"/>
              </w:rPr>
              <w:t>que</w:t>
            </w:r>
            <w:r>
              <w:rPr>
                <w:rFonts w:ascii="Arial" w:hAnsi="Arial"/>
                <w:b/>
                <w:spacing w:val="50"/>
                <w:w w:val="85"/>
              </w:rPr>
              <w:t xml:space="preserve"> </w:t>
            </w:r>
            <w:r>
              <w:rPr>
                <w:rFonts w:ascii="Arial" w:hAnsi="Arial"/>
                <w:b/>
                <w:w w:val="85"/>
              </w:rPr>
              <w:t>tem</w:t>
            </w:r>
            <w:r>
              <w:rPr>
                <w:rFonts w:ascii="Arial" w:hAnsi="Arial"/>
                <w:b/>
                <w:spacing w:val="49"/>
                <w:w w:val="85"/>
              </w:rPr>
              <w:t xml:space="preserve"> </w:t>
            </w:r>
            <w:r>
              <w:rPr>
                <w:rFonts w:ascii="Arial" w:hAnsi="Arial"/>
                <w:b/>
                <w:w w:val="85"/>
              </w:rPr>
              <w:t>potencial</w:t>
            </w:r>
            <w:r>
              <w:rPr>
                <w:rFonts w:ascii="Arial" w:hAnsi="Arial"/>
                <w:b/>
                <w:spacing w:val="50"/>
                <w:w w:val="85"/>
              </w:rPr>
              <w:t xml:space="preserve"> </w:t>
            </w:r>
            <w:r>
              <w:rPr>
                <w:rFonts w:ascii="Arial" w:hAnsi="Arial"/>
                <w:b/>
                <w:w w:val="85"/>
              </w:rPr>
              <w:t>para</w:t>
            </w:r>
            <w:r>
              <w:rPr>
                <w:rFonts w:ascii="Arial" w:hAnsi="Arial"/>
                <w:b/>
                <w:spacing w:val="38"/>
                <w:w w:val="85"/>
              </w:rPr>
              <w:t xml:space="preserve"> </w:t>
            </w:r>
            <w:r>
              <w:rPr>
                <w:rFonts w:ascii="Arial" w:hAnsi="Arial"/>
                <w:b/>
                <w:w w:val="85"/>
              </w:rPr>
              <w:t>possíveis</w:t>
            </w:r>
          </w:p>
          <w:p w14:paraId="479DA280" w14:textId="77777777" w:rsidR="005C4AC9" w:rsidRDefault="005C4AC9" w:rsidP="00F625BB">
            <w:pPr>
              <w:pStyle w:val="TableParagraph"/>
              <w:spacing w:line="225" w:lineRule="exact"/>
              <w:rPr>
                <w:rFonts w:ascii="Arial" w:hAnsi="Arial"/>
                <w:b/>
              </w:rPr>
            </w:pPr>
            <w:r>
              <w:rPr>
                <w:rFonts w:ascii="Arial" w:hAnsi="Arial"/>
                <w:b/>
                <w:w w:val="90"/>
              </w:rPr>
              <w:t>publicações?</w:t>
            </w:r>
          </w:p>
        </w:tc>
      </w:tr>
      <w:tr w:rsidR="005C4AC9" w14:paraId="565DBD41" w14:textId="77777777" w:rsidTr="00F625BB">
        <w:trPr>
          <w:trHeight w:val="230"/>
        </w:trPr>
        <w:tc>
          <w:tcPr>
            <w:tcW w:w="4600" w:type="dxa"/>
          </w:tcPr>
          <w:p w14:paraId="2F4B20CA" w14:textId="77777777" w:rsidR="005C4AC9" w:rsidRDefault="005C4AC9" w:rsidP="00F625BB">
            <w:pPr>
              <w:pStyle w:val="TableParagraph"/>
              <w:spacing w:line="210" w:lineRule="exact"/>
            </w:pPr>
            <w:r>
              <w:rPr>
                <w:w w:val="85"/>
              </w:rPr>
              <w:t>(</w:t>
            </w:r>
            <w:r>
              <w:rPr>
                <w:spacing w:val="38"/>
                <w:w w:val="85"/>
              </w:rPr>
              <w:t xml:space="preserve"> </w:t>
            </w:r>
            <w:r>
              <w:rPr>
                <w:w w:val="85"/>
              </w:rPr>
              <w:t>)</w:t>
            </w:r>
            <w:r>
              <w:rPr>
                <w:spacing w:val="-7"/>
                <w:w w:val="85"/>
              </w:rPr>
              <w:t xml:space="preserve"> </w:t>
            </w:r>
            <w:r>
              <w:rPr>
                <w:w w:val="85"/>
              </w:rPr>
              <w:t>Sim</w:t>
            </w:r>
          </w:p>
        </w:tc>
        <w:tc>
          <w:tcPr>
            <w:tcW w:w="4560" w:type="dxa"/>
          </w:tcPr>
          <w:p w14:paraId="7035ADE9" w14:textId="77777777" w:rsidR="005C4AC9" w:rsidRDefault="005C4AC9" w:rsidP="00F625BB">
            <w:pPr>
              <w:pStyle w:val="TableParagraph"/>
              <w:spacing w:line="210" w:lineRule="exact"/>
              <w:ind w:left="95"/>
            </w:pPr>
            <w:r>
              <w:rPr>
                <w:spacing w:val="-4"/>
                <w:w w:val="85"/>
              </w:rPr>
              <w:t>(x</w:t>
            </w:r>
            <w:r>
              <w:rPr>
                <w:spacing w:val="43"/>
              </w:rPr>
              <w:t xml:space="preserve"> </w:t>
            </w:r>
            <w:r>
              <w:rPr>
                <w:spacing w:val="-4"/>
                <w:w w:val="85"/>
              </w:rPr>
              <w:t>)</w:t>
            </w:r>
            <w:r>
              <w:rPr>
                <w:spacing w:val="-3"/>
                <w:w w:val="85"/>
              </w:rPr>
              <w:t xml:space="preserve"> </w:t>
            </w:r>
            <w:r>
              <w:rPr>
                <w:spacing w:val="-4"/>
                <w:w w:val="85"/>
              </w:rPr>
              <w:t>Não</w:t>
            </w:r>
          </w:p>
        </w:tc>
      </w:tr>
      <w:tr w:rsidR="005C4AC9" w14:paraId="52C000BF" w14:textId="77777777" w:rsidTr="00F625BB">
        <w:trPr>
          <w:trHeight w:val="489"/>
        </w:trPr>
        <w:tc>
          <w:tcPr>
            <w:tcW w:w="9160" w:type="dxa"/>
            <w:gridSpan w:val="2"/>
          </w:tcPr>
          <w:p w14:paraId="653238F5" w14:textId="77777777" w:rsidR="005C4AC9" w:rsidRDefault="005C4AC9" w:rsidP="00F625BB">
            <w:pPr>
              <w:pStyle w:val="TableParagraph"/>
              <w:spacing w:line="252" w:lineRule="exact"/>
            </w:pPr>
            <w:r>
              <w:rPr>
                <w:spacing w:val="-1"/>
                <w:w w:val="85"/>
              </w:rPr>
              <w:t>Se</w:t>
            </w:r>
            <w:r>
              <w:rPr>
                <w:spacing w:val="5"/>
                <w:w w:val="85"/>
              </w:rPr>
              <w:t xml:space="preserve"> </w:t>
            </w:r>
            <w:r>
              <w:rPr>
                <w:spacing w:val="-1"/>
                <w:w w:val="85"/>
              </w:rPr>
              <w:t>sim</w:t>
            </w:r>
            <w:r>
              <w:rPr>
                <w:spacing w:val="5"/>
                <w:w w:val="85"/>
              </w:rPr>
              <w:t xml:space="preserve"> </w:t>
            </w:r>
            <w:r>
              <w:rPr>
                <w:spacing w:val="-1"/>
                <w:w w:val="85"/>
              </w:rPr>
              <w:t>na</w:t>
            </w:r>
            <w:r>
              <w:rPr>
                <w:spacing w:val="5"/>
                <w:w w:val="85"/>
              </w:rPr>
              <w:t xml:space="preserve"> </w:t>
            </w:r>
            <w:r>
              <w:rPr>
                <w:spacing w:val="-1"/>
                <w:w w:val="85"/>
              </w:rPr>
              <w:t>questão</w:t>
            </w:r>
            <w:r>
              <w:rPr>
                <w:spacing w:val="5"/>
                <w:w w:val="85"/>
              </w:rPr>
              <w:t xml:space="preserve"> </w:t>
            </w:r>
            <w:r>
              <w:rPr>
                <w:spacing w:val="-1"/>
                <w:w w:val="85"/>
              </w:rPr>
              <w:t>anterior</w:t>
            </w:r>
            <w:r>
              <w:rPr>
                <w:spacing w:val="6"/>
                <w:w w:val="85"/>
              </w:rPr>
              <w:t xml:space="preserve"> </w:t>
            </w:r>
            <w:r>
              <w:rPr>
                <w:spacing w:val="-1"/>
                <w:w w:val="85"/>
              </w:rPr>
              <w:t>vocês</w:t>
            </w:r>
            <w:r>
              <w:rPr>
                <w:spacing w:val="5"/>
                <w:w w:val="85"/>
              </w:rPr>
              <w:t xml:space="preserve"> </w:t>
            </w:r>
            <w:r>
              <w:rPr>
                <w:spacing w:val="-1"/>
                <w:w w:val="85"/>
              </w:rPr>
              <w:t>necessitam</w:t>
            </w:r>
            <w:r>
              <w:rPr>
                <w:spacing w:val="5"/>
                <w:w w:val="85"/>
              </w:rPr>
              <w:t xml:space="preserve"> </w:t>
            </w:r>
            <w:r>
              <w:rPr>
                <w:w w:val="85"/>
              </w:rPr>
              <w:t>de</w:t>
            </w:r>
            <w:r>
              <w:rPr>
                <w:spacing w:val="5"/>
                <w:w w:val="85"/>
              </w:rPr>
              <w:t xml:space="preserve"> </w:t>
            </w:r>
            <w:r>
              <w:rPr>
                <w:w w:val="85"/>
              </w:rPr>
              <w:t>apoio</w:t>
            </w:r>
            <w:r>
              <w:rPr>
                <w:spacing w:val="-5"/>
                <w:w w:val="85"/>
              </w:rPr>
              <w:t xml:space="preserve"> </w:t>
            </w:r>
            <w:r>
              <w:rPr>
                <w:w w:val="85"/>
              </w:rPr>
              <w:t>estatístico</w:t>
            </w:r>
            <w:r>
              <w:rPr>
                <w:spacing w:val="-6"/>
                <w:w w:val="85"/>
              </w:rPr>
              <w:t xml:space="preserve"> </w:t>
            </w:r>
            <w:r>
              <w:rPr>
                <w:w w:val="85"/>
              </w:rPr>
              <w:t>e/ou</w:t>
            </w:r>
            <w:r>
              <w:rPr>
                <w:spacing w:val="-5"/>
                <w:w w:val="85"/>
              </w:rPr>
              <w:t xml:space="preserve"> </w:t>
            </w:r>
            <w:r>
              <w:rPr>
                <w:w w:val="85"/>
              </w:rPr>
              <w:t>para</w:t>
            </w:r>
            <w:r>
              <w:rPr>
                <w:spacing w:val="-6"/>
                <w:w w:val="85"/>
              </w:rPr>
              <w:t xml:space="preserve"> </w:t>
            </w:r>
            <w:r>
              <w:rPr>
                <w:w w:val="85"/>
              </w:rPr>
              <w:t>redação</w:t>
            </w:r>
            <w:r>
              <w:rPr>
                <w:spacing w:val="-6"/>
                <w:w w:val="85"/>
              </w:rPr>
              <w:t xml:space="preserve"> </w:t>
            </w:r>
            <w:r>
              <w:rPr>
                <w:w w:val="85"/>
              </w:rPr>
              <w:t>e</w:t>
            </w:r>
            <w:r>
              <w:rPr>
                <w:spacing w:val="-5"/>
                <w:w w:val="85"/>
              </w:rPr>
              <w:t xml:space="preserve"> </w:t>
            </w:r>
            <w:r>
              <w:rPr>
                <w:w w:val="85"/>
              </w:rPr>
              <w:t>publicação</w:t>
            </w:r>
            <w:r>
              <w:rPr>
                <w:spacing w:val="-6"/>
                <w:w w:val="85"/>
              </w:rPr>
              <w:t xml:space="preserve"> </w:t>
            </w:r>
            <w:r>
              <w:rPr>
                <w:w w:val="85"/>
              </w:rPr>
              <w:t>oferecido</w:t>
            </w:r>
            <w:r>
              <w:rPr>
                <w:spacing w:val="1"/>
                <w:w w:val="85"/>
              </w:rPr>
              <w:t xml:space="preserve"> </w:t>
            </w:r>
            <w:r>
              <w:rPr>
                <w:w w:val="80"/>
              </w:rPr>
              <w:t>pelo</w:t>
            </w:r>
            <w:r>
              <w:rPr>
                <w:spacing w:val="1"/>
                <w:w w:val="80"/>
              </w:rPr>
              <w:t xml:space="preserve"> </w:t>
            </w:r>
            <w:r>
              <w:rPr>
                <w:w w:val="80"/>
              </w:rPr>
              <w:t>setor</w:t>
            </w:r>
            <w:r>
              <w:rPr>
                <w:spacing w:val="1"/>
                <w:w w:val="80"/>
              </w:rPr>
              <w:t xml:space="preserve"> </w:t>
            </w:r>
            <w:r>
              <w:rPr>
                <w:w w:val="80"/>
              </w:rPr>
              <w:t>de</w:t>
            </w:r>
            <w:r>
              <w:rPr>
                <w:spacing w:val="1"/>
                <w:w w:val="80"/>
              </w:rPr>
              <w:t xml:space="preserve"> </w:t>
            </w:r>
            <w:r>
              <w:rPr>
                <w:w w:val="80"/>
              </w:rPr>
              <w:t>pesquisa</w:t>
            </w:r>
            <w:r>
              <w:rPr>
                <w:spacing w:val="2"/>
                <w:w w:val="80"/>
              </w:rPr>
              <w:t xml:space="preserve"> </w:t>
            </w:r>
            <w:r>
              <w:rPr>
                <w:w w:val="80"/>
              </w:rPr>
              <w:t>e</w:t>
            </w:r>
            <w:r>
              <w:rPr>
                <w:spacing w:val="1"/>
                <w:w w:val="80"/>
              </w:rPr>
              <w:t xml:space="preserve"> </w:t>
            </w:r>
            <w:r>
              <w:rPr>
                <w:w w:val="80"/>
              </w:rPr>
              <w:t>extensão?</w:t>
            </w:r>
            <w:r>
              <w:rPr>
                <w:spacing w:val="1"/>
                <w:w w:val="80"/>
              </w:rPr>
              <w:t xml:space="preserve"> </w:t>
            </w:r>
            <w:r>
              <w:rPr>
                <w:w w:val="80"/>
              </w:rPr>
              <w:t>Descreva</w:t>
            </w:r>
            <w:r>
              <w:rPr>
                <w:spacing w:val="2"/>
                <w:w w:val="80"/>
              </w:rPr>
              <w:t xml:space="preserve"> </w:t>
            </w:r>
            <w:r>
              <w:rPr>
                <w:w w:val="80"/>
              </w:rPr>
              <w:t>abaixo</w:t>
            </w:r>
            <w:r>
              <w:rPr>
                <w:spacing w:val="1"/>
                <w:w w:val="80"/>
              </w:rPr>
              <w:t xml:space="preserve"> </w:t>
            </w:r>
            <w:r>
              <w:rPr>
                <w:w w:val="80"/>
              </w:rPr>
              <w:t>suas</w:t>
            </w:r>
            <w:r>
              <w:rPr>
                <w:spacing w:val="1"/>
                <w:w w:val="80"/>
              </w:rPr>
              <w:t xml:space="preserve"> </w:t>
            </w:r>
            <w:r>
              <w:rPr>
                <w:w w:val="80"/>
              </w:rPr>
              <w:t>necessidade.</w:t>
            </w:r>
          </w:p>
        </w:tc>
      </w:tr>
      <w:tr w:rsidR="005C4AC9" w14:paraId="584FC997" w14:textId="77777777" w:rsidTr="00F625BB">
        <w:trPr>
          <w:trHeight w:val="736"/>
        </w:trPr>
        <w:tc>
          <w:tcPr>
            <w:tcW w:w="9160" w:type="dxa"/>
            <w:gridSpan w:val="2"/>
          </w:tcPr>
          <w:p w14:paraId="2AE96EE3" w14:textId="77777777" w:rsidR="005C4AC9" w:rsidRDefault="005C4AC9" w:rsidP="00F625BB">
            <w:pPr>
              <w:pStyle w:val="TableParagraph"/>
              <w:ind w:left="0"/>
              <w:rPr>
                <w:rFonts w:ascii="Times New Roman"/>
              </w:rPr>
            </w:pPr>
          </w:p>
        </w:tc>
      </w:tr>
      <w:tr w:rsidR="005C4AC9" w14:paraId="6F1CADC0" w14:textId="77777777" w:rsidTr="00F625BB">
        <w:trPr>
          <w:trHeight w:val="230"/>
        </w:trPr>
        <w:tc>
          <w:tcPr>
            <w:tcW w:w="9160" w:type="dxa"/>
            <w:gridSpan w:val="2"/>
            <w:shd w:val="clear" w:color="auto" w:fill="00B04F"/>
          </w:tcPr>
          <w:p w14:paraId="07F57881" w14:textId="77777777" w:rsidR="005C4AC9" w:rsidRDefault="005C4AC9" w:rsidP="00F625BB">
            <w:pPr>
              <w:pStyle w:val="TableParagraph"/>
              <w:spacing w:line="210" w:lineRule="exact"/>
              <w:rPr>
                <w:rFonts w:ascii="Arial" w:hAnsi="Arial"/>
                <w:b/>
              </w:rPr>
            </w:pPr>
            <w:r>
              <w:rPr>
                <w:rFonts w:ascii="Arial" w:hAnsi="Arial"/>
                <w:b/>
                <w:w w:val="80"/>
              </w:rPr>
              <w:t>4.5.</w:t>
            </w:r>
            <w:r>
              <w:rPr>
                <w:rFonts w:ascii="Arial" w:hAnsi="Arial"/>
                <w:b/>
                <w:spacing w:val="10"/>
                <w:w w:val="80"/>
              </w:rPr>
              <w:t xml:space="preserve"> </w:t>
            </w:r>
            <w:r>
              <w:rPr>
                <w:rFonts w:ascii="Arial" w:hAnsi="Arial"/>
                <w:b/>
                <w:w w:val="80"/>
              </w:rPr>
              <w:t>Referências</w:t>
            </w:r>
            <w:r>
              <w:rPr>
                <w:rFonts w:ascii="Arial" w:hAnsi="Arial"/>
                <w:b/>
                <w:spacing w:val="10"/>
                <w:w w:val="80"/>
              </w:rPr>
              <w:t xml:space="preserve"> </w:t>
            </w:r>
            <w:r>
              <w:rPr>
                <w:rFonts w:ascii="Arial" w:hAnsi="Arial"/>
                <w:b/>
                <w:w w:val="80"/>
              </w:rPr>
              <w:t>Bibliográficas</w:t>
            </w:r>
          </w:p>
        </w:tc>
      </w:tr>
      <w:tr w:rsidR="005C4AC9" w14:paraId="24D3B6B0" w14:textId="77777777" w:rsidTr="00F625BB">
        <w:trPr>
          <w:trHeight w:val="489"/>
        </w:trPr>
        <w:tc>
          <w:tcPr>
            <w:tcW w:w="9160" w:type="dxa"/>
            <w:gridSpan w:val="2"/>
          </w:tcPr>
          <w:p w14:paraId="3A428421" w14:textId="77777777" w:rsidR="005C4AC9" w:rsidRDefault="005C4AC9" w:rsidP="00F625BB">
            <w:pPr>
              <w:pStyle w:val="TableParagraph"/>
              <w:ind w:left="0"/>
              <w:rPr>
                <w:rFonts w:ascii="Times New Roman"/>
              </w:rPr>
            </w:pPr>
          </w:p>
        </w:tc>
      </w:tr>
    </w:tbl>
    <w:p w14:paraId="69144977" w14:textId="4E9BF8C5" w:rsidR="00427D0E" w:rsidRDefault="00427D0E">
      <w:pPr>
        <w:spacing w:line="224" w:lineRule="exact"/>
        <w:jc w:val="both"/>
      </w:pPr>
    </w:p>
    <w:p w14:paraId="37219F3D" w14:textId="32B29479" w:rsidR="008D0AAE" w:rsidRPr="001746ED" w:rsidRDefault="008D0AAE" w:rsidP="001746ED">
      <w:pPr>
        <w:tabs>
          <w:tab w:val="center" w:pos="4790"/>
        </w:tabs>
      </w:pPr>
    </w:p>
    <w:p w14:paraId="788F60A5" w14:textId="3FF0608C" w:rsidR="008D0AAE" w:rsidRDefault="001746ED" w:rsidP="00B20A32">
      <w:pPr>
        <w:pStyle w:val="Corpodetexto"/>
        <w:rPr>
          <w:noProof/>
        </w:rPr>
      </w:pPr>
      <w:r>
        <w:rPr>
          <w:noProof/>
        </w:rPr>
        <w:drawing>
          <wp:inline distT="0" distB="0" distL="0" distR="0" wp14:anchorId="2833BA8A" wp14:editId="4BA5E433">
            <wp:extent cx="1936751" cy="2582266"/>
            <wp:effectExtent l="0" t="0" r="6350" b="8890"/>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943930" cy="2591838"/>
                    </a:xfrm>
                    <a:prstGeom prst="rect">
                      <a:avLst/>
                    </a:prstGeom>
                    <a:noFill/>
                    <a:ln>
                      <a:noFill/>
                    </a:ln>
                  </pic:spPr>
                </pic:pic>
              </a:graphicData>
            </a:graphic>
          </wp:inline>
        </w:drawing>
      </w:r>
      <w:r>
        <w:rPr>
          <w:sz w:val="20"/>
        </w:rPr>
        <w:t xml:space="preserve">   </w:t>
      </w:r>
      <w:r>
        <w:rPr>
          <w:noProof/>
        </w:rPr>
        <w:t xml:space="preserve"> </w:t>
      </w:r>
      <w:r>
        <w:rPr>
          <w:noProof/>
        </w:rPr>
        <w:drawing>
          <wp:inline distT="0" distB="0" distL="0" distR="0" wp14:anchorId="3DF52172" wp14:editId="25BD1E72">
            <wp:extent cx="1948178" cy="2597500"/>
            <wp:effectExtent l="0" t="0" r="0" b="0"/>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967348" cy="2623060"/>
                    </a:xfrm>
                    <a:prstGeom prst="rect">
                      <a:avLst/>
                    </a:prstGeom>
                    <a:noFill/>
                    <a:ln>
                      <a:noFill/>
                    </a:ln>
                  </pic:spPr>
                </pic:pic>
              </a:graphicData>
            </a:graphic>
          </wp:inline>
        </w:drawing>
      </w:r>
      <w:r>
        <w:rPr>
          <w:noProof/>
        </w:rPr>
        <w:t xml:space="preserve">   </w:t>
      </w:r>
      <w:r>
        <w:rPr>
          <w:noProof/>
        </w:rPr>
        <w:drawing>
          <wp:inline distT="0" distB="0" distL="0" distR="0" wp14:anchorId="4A67CF34" wp14:editId="4C495E5E">
            <wp:extent cx="1938386" cy="2584448"/>
            <wp:effectExtent l="0" t="0" r="5080" b="6985"/>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963688" cy="2618183"/>
                    </a:xfrm>
                    <a:prstGeom prst="rect">
                      <a:avLst/>
                    </a:prstGeom>
                    <a:noFill/>
                    <a:ln>
                      <a:noFill/>
                    </a:ln>
                  </pic:spPr>
                </pic:pic>
              </a:graphicData>
            </a:graphic>
          </wp:inline>
        </w:drawing>
      </w:r>
    </w:p>
    <w:p w14:paraId="6DA53B6F" w14:textId="5BC006D3" w:rsidR="001746ED" w:rsidRPr="001746ED" w:rsidRDefault="00423214" w:rsidP="00423214">
      <w:r>
        <w:t xml:space="preserve">  </w:t>
      </w:r>
      <w:r w:rsidR="001746ED">
        <w:t>Panfletos e doces utilizado</w:t>
      </w:r>
      <w:r>
        <w:t xml:space="preserve">       Entrega e conversa concietizando       Entrega e conversa</w:t>
      </w:r>
    </w:p>
    <w:p w14:paraId="72D69E3D" w14:textId="2E8180C6" w:rsidR="001746ED" w:rsidRPr="001746ED" w:rsidRDefault="001746ED" w:rsidP="001746ED"/>
    <w:p w14:paraId="3935F416" w14:textId="65E1C6C2" w:rsidR="001746ED" w:rsidRPr="001746ED" w:rsidRDefault="001746ED" w:rsidP="001746ED"/>
    <w:p w14:paraId="2192E75B" w14:textId="08E8D9AE" w:rsidR="001746ED" w:rsidRPr="001746ED" w:rsidRDefault="001746ED" w:rsidP="001746ED"/>
    <w:p w14:paraId="2B018409" w14:textId="4ACD8549" w:rsidR="001746ED" w:rsidRPr="001746ED" w:rsidRDefault="001746ED" w:rsidP="001746ED"/>
    <w:p w14:paraId="64BBC508" w14:textId="12829DC0" w:rsidR="001746ED" w:rsidRDefault="001746ED" w:rsidP="001746ED">
      <w:pPr>
        <w:rPr>
          <w:rFonts w:ascii="Times New Roman" w:eastAsia="Times New Roman" w:hAnsi="Times New Roman" w:cs="Times New Roman"/>
          <w:noProof/>
        </w:rPr>
      </w:pPr>
    </w:p>
    <w:p w14:paraId="37EA7A0F" w14:textId="39596AD7" w:rsidR="001746ED" w:rsidRDefault="001746ED" w:rsidP="001746ED">
      <w:pPr>
        <w:rPr>
          <w:rFonts w:ascii="Times New Roman" w:eastAsia="Times New Roman" w:hAnsi="Times New Roman" w:cs="Times New Roman"/>
          <w:noProof/>
        </w:rPr>
      </w:pPr>
    </w:p>
    <w:p w14:paraId="2F26691E" w14:textId="3BC14522" w:rsidR="00423214" w:rsidRPr="00423214" w:rsidRDefault="001746ED" w:rsidP="00423214">
      <w:pPr>
        <w:rPr>
          <w:noProof/>
        </w:rPr>
      </w:pPr>
      <w:r>
        <w:t xml:space="preserve">  </w:t>
      </w:r>
      <w:r>
        <w:rPr>
          <w:noProof/>
        </w:rPr>
        <w:t xml:space="preserve">                              </w:t>
      </w:r>
      <w:r>
        <w:rPr>
          <w:noProof/>
        </w:rPr>
        <w:drawing>
          <wp:inline distT="0" distB="0" distL="0" distR="0" wp14:anchorId="6303C2F0" wp14:editId="2D3B384B">
            <wp:extent cx="3680460" cy="2760345"/>
            <wp:effectExtent l="0" t="0" r="0" b="1905"/>
            <wp:docPr id="2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680460" cy="2760345"/>
                    </a:xfrm>
                    <a:prstGeom prst="rect">
                      <a:avLst/>
                    </a:prstGeom>
                    <a:noFill/>
                    <a:ln>
                      <a:noFill/>
                    </a:ln>
                  </pic:spPr>
                </pic:pic>
              </a:graphicData>
            </a:graphic>
          </wp:inline>
        </w:drawing>
      </w:r>
    </w:p>
    <w:p w14:paraId="52875E30" w14:textId="5AEAE444" w:rsidR="00423214" w:rsidRPr="00423214" w:rsidRDefault="00423214" w:rsidP="00423214">
      <w:r>
        <w:rPr>
          <w:noProof/>
        </w:rPr>
        <w:t xml:space="preserve">                                                        </w:t>
      </w:r>
      <w:r>
        <w:t>Foto pós conclusão da atividade</w:t>
      </w:r>
    </w:p>
    <w:sectPr w:rsidR="00423214" w:rsidRPr="00423214">
      <w:pgSz w:w="11920" w:h="16840"/>
      <w:pgMar w:top="1140" w:right="1100" w:bottom="280" w:left="1240" w:header="10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6CF8C3" w14:textId="77777777" w:rsidR="0033035E" w:rsidRDefault="0033035E">
      <w:r>
        <w:separator/>
      </w:r>
    </w:p>
  </w:endnote>
  <w:endnote w:type="continuationSeparator" w:id="0">
    <w:p w14:paraId="5AA6C441" w14:textId="77777777" w:rsidR="0033035E" w:rsidRDefault="003303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MT">
    <w:altName w:val="Arial"/>
    <w:charset w:val="01"/>
    <w:family w:val="swiss"/>
    <w:pitch w:val="variable"/>
  </w:font>
  <w:font w:name="ArialNarrow-Bold">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60877B" w14:textId="77777777" w:rsidR="0033035E" w:rsidRDefault="0033035E">
      <w:r>
        <w:separator/>
      </w:r>
    </w:p>
  </w:footnote>
  <w:footnote w:type="continuationSeparator" w:id="0">
    <w:p w14:paraId="450FF16B" w14:textId="77777777" w:rsidR="0033035E" w:rsidRDefault="003303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4B5DE2" w14:textId="77777777" w:rsidR="008D0AAE" w:rsidRDefault="008D28AD">
    <w:pPr>
      <w:pStyle w:val="Corpodetexto"/>
      <w:spacing w:line="14" w:lineRule="auto"/>
      <w:rPr>
        <w:sz w:val="20"/>
      </w:rPr>
    </w:pPr>
    <w:r>
      <w:rPr>
        <w:noProof/>
        <w:lang w:val="pt-BR" w:eastAsia="pt-BR"/>
      </w:rPr>
      <w:drawing>
        <wp:anchor distT="0" distB="0" distL="0" distR="0" simplePos="0" relativeHeight="251660288" behindDoc="1" locked="0" layoutInCell="1" allowOverlap="1" wp14:anchorId="44E2843C" wp14:editId="40F7D06E">
          <wp:simplePos x="0" y="0"/>
          <wp:positionH relativeFrom="page">
            <wp:posOffset>2874009</wp:posOffset>
          </wp:positionH>
          <wp:positionV relativeFrom="page">
            <wp:posOffset>69215</wp:posOffset>
          </wp:positionV>
          <wp:extent cx="1819274" cy="609599"/>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819274" cy="609599"/>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C744FD5"/>
    <w:multiLevelType w:val="hybridMultilevel"/>
    <w:tmpl w:val="ADEA67FA"/>
    <w:lvl w:ilvl="0" w:tplc="73CA7B46">
      <w:start w:val="1"/>
      <w:numFmt w:val="decimal"/>
      <w:lvlText w:val="%1."/>
      <w:lvlJc w:val="left"/>
      <w:pPr>
        <w:ind w:left="811" w:hanging="360"/>
      </w:pPr>
      <w:rPr>
        <w:rFonts w:hint="default"/>
        <w:spacing w:val="-1"/>
        <w:w w:val="82"/>
        <w:lang w:val="pt-PT" w:eastAsia="en-US" w:bidi="ar-SA"/>
      </w:rPr>
    </w:lvl>
    <w:lvl w:ilvl="1" w:tplc="B76885AC">
      <w:numFmt w:val="bullet"/>
      <w:lvlText w:val="•"/>
      <w:lvlJc w:val="left"/>
      <w:pPr>
        <w:ind w:left="1653" w:hanging="360"/>
      </w:pPr>
      <w:rPr>
        <w:rFonts w:hint="default"/>
        <w:lang w:val="pt-PT" w:eastAsia="en-US" w:bidi="ar-SA"/>
      </w:rPr>
    </w:lvl>
    <w:lvl w:ilvl="2" w:tplc="BFACC6EC">
      <w:numFmt w:val="bullet"/>
      <w:lvlText w:val="•"/>
      <w:lvlJc w:val="left"/>
      <w:pPr>
        <w:ind w:left="2486" w:hanging="360"/>
      </w:pPr>
      <w:rPr>
        <w:rFonts w:hint="default"/>
        <w:lang w:val="pt-PT" w:eastAsia="en-US" w:bidi="ar-SA"/>
      </w:rPr>
    </w:lvl>
    <w:lvl w:ilvl="3" w:tplc="C1660142">
      <w:numFmt w:val="bullet"/>
      <w:lvlText w:val="•"/>
      <w:lvlJc w:val="left"/>
      <w:pPr>
        <w:ind w:left="3319" w:hanging="360"/>
      </w:pPr>
      <w:rPr>
        <w:rFonts w:hint="default"/>
        <w:lang w:val="pt-PT" w:eastAsia="en-US" w:bidi="ar-SA"/>
      </w:rPr>
    </w:lvl>
    <w:lvl w:ilvl="4" w:tplc="A838F13A">
      <w:numFmt w:val="bullet"/>
      <w:lvlText w:val="•"/>
      <w:lvlJc w:val="left"/>
      <w:pPr>
        <w:ind w:left="4152" w:hanging="360"/>
      </w:pPr>
      <w:rPr>
        <w:rFonts w:hint="default"/>
        <w:lang w:val="pt-PT" w:eastAsia="en-US" w:bidi="ar-SA"/>
      </w:rPr>
    </w:lvl>
    <w:lvl w:ilvl="5" w:tplc="C706C5CA">
      <w:numFmt w:val="bullet"/>
      <w:lvlText w:val="•"/>
      <w:lvlJc w:val="left"/>
      <w:pPr>
        <w:ind w:left="4985" w:hanging="360"/>
      </w:pPr>
      <w:rPr>
        <w:rFonts w:hint="default"/>
        <w:lang w:val="pt-PT" w:eastAsia="en-US" w:bidi="ar-SA"/>
      </w:rPr>
    </w:lvl>
    <w:lvl w:ilvl="6" w:tplc="8D7AF84C">
      <w:numFmt w:val="bullet"/>
      <w:lvlText w:val="•"/>
      <w:lvlJc w:val="left"/>
      <w:pPr>
        <w:ind w:left="5818" w:hanging="360"/>
      </w:pPr>
      <w:rPr>
        <w:rFonts w:hint="default"/>
        <w:lang w:val="pt-PT" w:eastAsia="en-US" w:bidi="ar-SA"/>
      </w:rPr>
    </w:lvl>
    <w:lvl w:ilvl="7" w:tplc="1ACA2D76">
      <w:numFmt w:val="bullet"/>
      <w:lvlText w:val="•"/>
      <w:lvlJc w:val="left"/>
      <w:pPr>
        <w:ind w:left="6651" w:hanging="360"/>
      </w:pPr>
      <w:rPr>
        <w:rFonts w:hint="default"/>
        <w:lang w:val="pt-PT" w:eastAsia="en-US" w:bidi="ar-SA"/>
      </w:rPr>
    </w:lvl>
    <w:lvl w:ilvl="8" w:tplc="5D8C31B8">
      <w:numFmt w:val="bullet"/>
      <w:lvlText w:val="•"/>
      <w:lvlJc w:val="left"/>
      <w:pPr>
        <w:ind w:left="7484" w:hanging="360"/>
      </w:pPr>
      <w:rPr>
        <w:rFonts w:hint="default"/>
        <w:lang w:val="pt-PT" w:eastAsia="en-US" w:bidi="ar-SA"/>
      </w:rPr>
    </w:lvl>
  </w:abstractNum>
  <w:num w:numId="1" w16cid:durableId="19393654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0AAE"/>
    <w:rsid w:val="00040462"/>
    <w:rsid w:val="00061F25"/>
    <w:rsid w:val="00066EA4"/>
    <w:rsid w:val="00077994"/>
    <w:rsid w:val="00081439"/>
    <w:rsid w:val="00083328"/>
    <w:rsid w:val="00083A86"/>
    <w:rsid w:val="000A0EA9"/>
    <w:rsid w:val="000D6AAA"/>
    <w:rsid w:val="000E0505"/>
    <w:rsid w:val="000E16FE"/>
    <w:rsid w:val="0011440E"/>
    <w:rsid w:val="00117D7B"/>
    <w:rsid w:val="00126011"/>
    <w:rsid w:val="001746ED"/>
    <w:rsid w:val="00184EAF"/>
    <w:rsid w:val="001865DC"/>
    <w:rsid w:val="001B039A"/>
    <w:rsid w:val="001B17A1"/>
    <w:rsid w:val="00244AF9"/>
    <w:rsid w:val="00282BF9"/>
    <w:rsid w:val="002B25C8"/>
    <w:rsid w:val="002B3810"/>
    <w:rsid w:val="002C53D3"/>
    <w:rsid w:val="002E6993"/>
    <w:rsid w:val="002F0098"/>
    <w:rsid w:val="003134DC"/>
    <w:rsid w:val="00324ECD"/>
    <w:rsid w:val="0033035E"/>
    <w:rsid w:val="00333813"/>
    <w:rsid w:val="00371525"/>
    <w:rsid w:val="003C7882"/>
    <w:rsid w:val="003D4A40"/>
    <w:rsid w:val="003F5EC6"/>
    <w:rsid w:val="003F6346"/>
    <w:rsid w:val="004057CA"/>
    <w:rsid w:val="00416102"/>
    <w:rsid w:val="00423214"/>
    <w:rsid w:val="00427D0E"/>
    <w:rsid w:val="00455D47"/>
    <w:rsid w:val="00464280"/>
    <w:rsid w:val="004A5883"/>
    <w:rsid w:val="004C6D20"/>
    <w:rsid w:val="004D5D5B"/>
    <w:rsid w:val="004E3798"/>
    <w:rsid w:val="004F3884"/>
    <w:rsid w:val="00507795"/>
    <w:rsid w:val="005537E1"/>
    <w:rsid w:val="00565C3C"/>
    <w:rsid w:val="005660C6"/>
    <w:rsid w:val="0059118A"/>
    <w:rsid w:val="00597609"/>
    <w:rsid w:val="005A5472"/>
    <w:rsid w:val="005B5F51"/>
    <w:rsid w:val="005C4AC9"/>
    <w:rsid w:val="005E6981"/>
    <w:rsid w:val="006159EB"/>
    <w:rsid w:val="0063758A"/>
    <w:rsid w:val="006B044D"/>
    <w:rsid w:val="006C3D6F"/>
    <w:rsid w:val="006E6F13"/>
    <w:rsid w:val="007474A7"/>
    <w:rsid w:val="00747C38"/>
    <w:rsid w:val="00774B7A"/>
    <w:rsid w:val="00781AD1"/>
    <w:rsid w:val="007B274B"/>
    <w:rsid w:val="007C3056"/>
    <w:rsid w:val="007F1AC8"/>
    <w:rsid w:val="00821A52"/>
    <w:rsid w:val="00852704"/>
    <w:rsid w:val="00853B15"/>
    <w:rsid w:val="00892ED6"/>
    <w:rsid w:val="008B262E"/>
    <w:rsid w:val="008D0AAE"/>
    <w:rsid w:val="008D28AD"/>
    <w:rsid w:val="008D36F6"/>
    <w:rsid w:val="0095604B"/>
    <w:rsid w:val="0098269B"/>
    <w:rsid w:val="00984402"/>
    <w:rsid w:val="0098645D"/>
    <w:rsid w:val="009969F5"/>
    <w:rsid w:val="009B2297"/>
    <w:rsid w:val="009B243A"/>
    <w:rsid w:val="00A01C83"/>
    <w:rsid w:val="00A23042"/>
    <w:rsid w:val="00A45ECF"/>
    <w:rsid w:val="00A47B9F"/>
    <w:rsid w:val="00A50D35"/>
    <w:rsid w:val="00AB056C"/>
    <w:rsid w:val="00AC0453"/>
    <w:rsid w:val="00AC3385"/>
    <w:rsid w:val="00AF4949"/>
    <w:rsid w:val="00B002F8"/>
    <w:rsid w:val="00B20A32"/>
    <w:rsid w:val="00B33BCB"/>
    <w:rsid w:val="00B45F97"/>
    <w:rsid w:val="00B52F64"/>
    <w:rsid w:val="00B8661B"/>
    <w:rsid w:val="00B91B2E"/>
    <w:rsid w:val="00BA27E6"/>
    <w:rsid w:val="00BB393A"/>
    <w:rsid w:val="00BE05DC"/>
    <w:rsid w:val="00C10D4E"/>
    <w:rsid w:val="00C24B41"/>
    <w:rsid w:val="00C336D4"/>
    <w:rsid w:val="00C56323"/>
    <w:rsid w:val="00C56D01"/>
    <w:rsid w:val="00C86932"/>
    <w:rsid w:val="00C95E51"/>
    <w:rsid w:val="00CB66B0"/>
    <w:rsid w:val="00CF6873"/>
    <w:rsid w:val="00D05D6C"/>
    <w:rsid w:val="00D5387B"/>
    <w:rsid w:val="00D84E01"/>
    <w:rsid w:val="00D94BCE"/>
    <w:rsid w:val="00DA4372"/>
    <w:rsid w:val="00DF1A37"/>
    <w:rsid w:val="00E9645C"/>
    <w:rsid w:val="00ED6C60"/>
    <w:rsid w:val="00F00851"/>
    <w:rsid w:val="00F069AD"/>
    <w:rsid w:val="00FA2E2F"/>
    <w:rsid w:val="00FD0014"/>
    <w:rsid w:val="00FD619B"/>
    <w:rsid w:val="00FE76E6"/>
    <w:rsid w:val="00FF2BB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F23FDB"/>
  <w15:docId w15:val="{29827F04-5030-4C36-BFD3-151EBDF68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MT" w:eastAsia="Arial MT" w:hAnsi="Arial MT" w:cs="Arial MT"/>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rFonts w:ascii="Times New Roman" w:eastAsia="Times New Roman" w:hAnsi="Times New Roman" w:cs="Times New Roman"/>
    </w:rPr>
  </w:style>
  <w:style w:type="paragraph" w:styleId="PargrafodaLista">
    <w:name w:val="List Paragraph"/>
    <w:basedOn w:val="Normal"/>
    <w:uiPriority w:val="1"/>
    <w:qFormat/>
  </w:style>
  <w:style w:type="paragraph" w:customStyle="1" w:styleId="TableParagraph">
    <w:name w:val="Table Paragraph"/>
    <w:basedOn w:val="Normal"/>
    <w:uiPriority w:val="1"/>
    <w:qFormat/>
    <w:pPr>
      <w:ind w:left="90"/>
    </w:pPr>
  </w:style>
  <w:style w:type="character" w:customStyle="1" w:styleId="fontstyle01">
    <w:name w:val="fontstyle01"/>
    <w:basedOn w:val="Fontepargpadro"/>
    <w:rsid w:val="00B52F64"/>
    <w:rPr>
      <w:rFonts w:ascii="ArialNarrow-Bold" w:hAnsi="ArialNarrow-Bold" w:hint="default"/>
      <w:b/>
      <w:bCs/>
      <w:i w:val="0"/>
      <w:iCs w:val="0"/>
      <w:color w:val="000000"/>
      <w:sz w:val="22"/>
      <w:szCs w:val="22"/>
    </w:rPr>
  </w:style>
  <w:style w:type="paragraph" w:styleId="Cabealho">
    <w:name w:val="header"/>
    <w:basedOn w:val="Normal"/>
    <w:link w:val="CabealhoChar"/>
    <w:uiPriority w:val="99"/>
    <w:unhideWhenUsed/>
    <w:rsid w:val="00427D0E"/>
    <w:pPr>
      <w:tabs>
        <w:tab w:val="center" w:pos="4252"/>
        <w:tab w:val="right" w:pos="8504"/>
      </w:tabs>
    </w:pPr>
  </w:style>
  <w:style w:type="character" w:customStyle="1" w:styleId="CabealhoChar">
    <w:name w:val="Cabeçalho Char"/>
    <w:basedOn w:val="Fontepargpadro"/>
    <w:link w:val="Cabealho"/>
    <w:uiPriority w:val="99"/>
    <w:rsid w:val="00427D0E"/>
    <w:rPr>
      <w:rFonts w:ascii="Arial MT" w:eastAsia="Arial MT" w:hAnsi="Arial MT" w:cs="Arial MT"/>
      <w:lang w:val="pt-PT"/>
    </w:rPr>
  </w:style>
  <w:style w:type="paragraph" w:styleId="Rodap">
    <w:name w:val="footer"/>
    <w:basedOn w:val="Normal"/>
    <w:link w:val="RodapChar"/>
    <w:uiPriority w:val="99"/>
    <w:unhideWhenUsed/>
    <w:rsid w:val="00427D0E"/>
    <w:pPr>
      <w:tabs>
        <w:tab w:val="center" w:pos="4252"/>
        <w:tab w:val="right" w:pos="8504"/>
      </w:tabs>
    </w:pPr>
  </w:style>
  <w:style w:type="character" w:customStyle="1" w:styleId="RodapChar">
    <w:name w:val="Rodapé Char"/>
    <w:basedOn w:val="Fontepargpadro"/>
    <w:link w:val="Rodap"/>
    <w:uiPriority w:val="99"/>
    <w:rsid w:val="00427D0E"/>
    <w:rPr>
      <w:rFonts w:ascii="Arial MT" w:eastAsia="Arial MT" w:hAnsi="Arial MT" w:cs="Arial MT"/>
      <w:lang w:val="pt-PT"/>
    </w:rPr>
  </w:style>
  <w:style w:type="character" w:customStyle="1" w:styleId="ListLabel1">
    <w:name w:val="ListLabel 1"/>
    <w:qFormat/>
    <w:rsid w:val="004057CA"/>
    <w:rPr>
      <w:b/>
      <w:spacing w:val="-1"/>
      <w:w w:val="82"/>
      <w:lang w:val="pt-PT"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548039">
      <w:bodyDiv w:val="1"/>
      <w:marLeft w:val="0"/>
      <w:marRight w:val="0"/>
      <w:marTop w:val="0"/>
      <w:marBottom w:val="0"/>
      <w:divBdr>
        <w:top w:val="none" w:sz="0" w:space="0" w:color="auto"/>
        <w:left w:val="none" w:sz="0" w:space="0" w:color="auto"/>
        <w:bottom w:val="none" w:sz="0" w:space="0" w:color="auto"/>
        <w:right w:val="none" w:sz="0" w:space="0" w:color="auto"/>
      </w:divBdr>
    </w:div>
    <w:div w:id="101002793">
      <w:bodyDiv w:val="1"/>
      <w:marLeft w:val="0"/>
      <w:marRight w:val="0"/>
      <w:marTop w:val="0"/>
      <w:marBottom w:val="0"/>
      <w:divBdr>
        <w:top w:val="none" w:sz="0" w:space="0" w:color="auto"/>
        <w:left w:val="none" w:sz="0" w:space="0" w:color="auto"/>
        <w:bottom w:val="none" w:sz="0" w:space="0" w:color="auto"/>
        <w:right w:val="none" w:sz="0" w:space="0" w:color="auto"/>
      </w:divBdr>
    </w:div>
    <w:div w:id="363483419">
      <w:bodyDiv w:val="1"/>
      <w:marLeft w:val="0"/>
      <w:marRight w:val="0"/>
      <w:marTop w:val="0"/>
      <w:marBottom w:val="0"/>
      <w:divBdr>
        <w:top w:val="none" w:sz="0" w:space="0" w:color="auto"/>
        <w:left w:val="none" w:sz="0" w:space="0" w:color="auto"/>
        <w:bottom w:val="none" w:sz="0" w:space="0" w:color="auto"/>
        <w:right w:val="none" w:sz="0" w:space="0" w:color="auto"/>
      </w:divBdr>
    </w:div>
    <w:div w:id="444736266">
      <w:bodyDiv w:val="1"/>
      <w:marLeft w:val="0"/>
      <w:marRight w:val="0"/>
      <w:marTop w:val="0"/>
      <w:marBottom w:val="0"/>
      <w:divBdr>
        <w:top w:val="none" w:sz="0" w:space="0" w:color="auto"/>
        <w:left w:val="none" w:sz="0" w:space="0" w:color="auto"/>
        <w:bottom w:val="none" w:sz="0" w:space="0" w:color="auto"/>
        <w:right w:val="none" w:sz="0" w:space="0" w:color="auto"/>
      </w:divBdr>
    </w:div>
    <w:div w:id="859705104">
      <w:bodyDiv w:val="1"/>
      <w:marLeft w:val="0"/>
      <w:marRight w:val="0"/>
      <w:marTop w:val="0"/>
      <w:marBottom w:val="0"/>
      <w:divBdr>
        <w:top w:val="none" w:sz="0" w:space="0" w:color="auto"/>
        <w:left w:val="none" w:sz="0" w:space="0" w:color="auto"/>
        <w:bottom w:val="none" w:sz="0" w:space="0" w:color="auto"/>
        <w:right w:val="none" w:sz="0" w:space="0" w:color="auto"/>
      </w:divBdr>
    </w:div>
    <w:div w:id="1452093408">
      <w:bodyDiv w:val="1"/>
      <w:marLeft w:val="0"/>
      <w:marRight w:val="0"/>
      <w:marTop w:val="0"/>
      <w:marBottom w:val="0"/>
      <w:divBdr>
        <w:top w:val="none" w:sz="0" w:space="0" w:color="auto"/>
        <w:left w:val="none" w:sz="0" w:space="0" w:color="auto"/>
        <w:bottom w:val="none" w:sz="0" w:space="0" w:color="auto"/>
        <w:right w:val="none" w:sz="0" w:space="0" w:color="auto"/>
      </w:divBdr>
    </w:div>
    <w:div w:id="1515801747">
      <w:bodyDiv w:val="1"/>
      <w:marLeft w:val="0"/>
      <w:marRight w:val="0"/>
      <w:marTop w:val="0"/>
      <w:marBottom w:val="0"/>
      <w:divBdr>
        <w:top w:val="none" w:sz="0" w:space="0" w:color="auto"/>
        <w:left w:val="none" w:sz="0" w:space="0" w:color="auto"/>
        <w:bottom w:val="none" w:sz="0" w:space="0" w:color="auto"/>
        <w:right w:val="none" w:sz="0" w:space="0" w:color="auto"/>
      </w:divBdr>
    </w:div>
    <w:div w:id="1730567880">
      <w:bodyDiv w:val="1"/>
      <w:marLeft w:val="0"/>
      <w:marRight w:val="0"/>
      <w:marTop w:val="0"/>
      <w:marBottom w:val="0"/>
      <w:divBdr>
        <w:top w:val="none" w:sz="0" w:space="0" w:color="auto"/>
        <w:left w:val="none" w:sz="0" w:space="0" w:color="auto"/>
        <w:bottom w:val="none" w:sz="0" w:space="0" w:color="auto"/>
        <w:right w:val="none" w:sz="0" w:space="0" w:color="auto"/>
      </w:divBdr>
    </w:div>
    <w:div w:id="18341078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header" Target="header1.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1955</Words>
  <Characters>10563</Characters>
  <Application>Microsoft Office Word</Application>
  <DocSecurity>0</DocSecurity>
  <Lines>88</Lines>
  <Paragraphs>24</Paragraphs>
  <ScaleCrop>false</ScaleCrop>
  <HeadingPairs>
    <vt:vector size="2" baseType="variant">
      <vt:variant>
        <vt:lpstr>Título</vt:lpstr>
      </vt:variant>
      <vt:variant>
        <vt:i4>1</vt:i4>
      </vt:variant>
    </vt:vector>
  </HeadingPairs>
  <TitlesOfParts>
    <vt:vector size="1" baseType="lpstr">
      <vt:lpstr> Relatorio Final</vt:lpstr>
    </vt:vector>
  </TitlesOfParts>
  <Company/>
  <LinksUpToDate>false</LinksUpToDate>
  <CharactersWithSpaces>12494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Relatorio Final</dc:title>
  <dc:creator>Rayssa Camargo</dc:creator>
  <cp:lastModifiedBy>valesca matos</cp:lastModifiedBy>
  <cp:revision>3</cp:revision>
  <cp:lastPrinted>2025-11-29T17:56:00Z</cp:lastPrinted>
  <dcterms:created xsi:type="dcterms:W3CDTF">2025-11-29T19:14:00Z</dcterms:created>
  <dcterms:modified xsi:type="dcterms:W3CDTF">2026-02-27T20:08:00Z</dcterms:modified>
</cp:coreProperties>
</file>